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/>
      </w:tblPr>
      <w:tblGrid>
        <w:gridCol w:w="4846"/>
        <w:gridCol w:w="5176"/>
      </w:tblGrid>
      <w:tr w:rsidR="007B517B" w:rsidRPr="007B517B" w:rsidTr="00142641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17B" w:rsidRPr="007B517B" w:rsidRDefault="00363AD8" w:rsidP="007B517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AD8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2905125" cy="722298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6011" cy="722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17B" w:rsidRPr="007B517B" w:rsidRDefault="007B517B" w:rsidP="007B517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17B" w:rsidRPr="007B517B" w:rsidRDefault="00F3262E" w:rsidP="007B517B">
            <w:pPr>
              <w:autoSpaceDN w:val="0"/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262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124200" cy="1796885"/>
                  <wp:effectExtent l="19050" t="0" r="0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796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791FB9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 13</w:t>
      </w:r>
      <w:r w:rsidR="001426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Биология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91FB9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382D" w:rsidRPr="0051382D" w:rsidRDefault="00217F8A" w:rsidP="0051382D">
      <w:pPr>
        <w:spacing w:line="254" w:lineRule="auto"/>
        <w:jc w:val="center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 xml:space="preserve">44.02.02 </w:t>
      </w:r>
      <w:r w:rsidR="0051382D" w:rsidRPr="0051382D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 xml:space="preserve">Преподавание в </w:t>
      </w:r>
      <w:r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начальных классах</w:t>
      </w:r>
    </w:p>
    <w:p w:rsidR="007B517B" w:rsidRPr="001F5BAE" w:rsidRDefault="007B517B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363A6" w:rsidRDefault="003363A6" w:rsidP="003363A6"/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7B517B" w:rsidRPr="007B517B" w:rsidRDefault="00E85EC2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Гвоздкова Т.С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35C12" w:rsidRDefault="00235C12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142641" w:rsidRDefault="00142641"/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6C3D06">
        <w:rPr>
          <w:rFonts w:ascii="Times New Roman" w:hAnsi="Times New Roman" w:cs="Times New Roman"/>
          <w:sz w:val="24"/>
          <w:szCs w:val="24"/>
        </w:rPr>
        <w:t>3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</w:t>
      </w:r>
      <w:r w:rsidR="006C3D06">
        <w:rPr>
          <w:rFonts w:ascii="Times New Roman" w:hAnsi="Times New Roman" w:cs="Times New Roman"/>
          <w:sz w:val="24"/>
          <w:szCs w:val="24"/>
        </w:rPr>
        <w:t>едения входного контроля………………1</w:t>
      </w:r>
      <w:r w:rsidR="00D51C59">
        <w:rPr>
          <w:rFonts w:ascii="Times New Roman" w:hAnsi="Times New Roman" w:cs="Times New Roman"/>
          <w:sz w:val="24"/>
          <w:szCs w:val="24"/>
        </w:rPr>
        <w:t>0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</w:t>
      </w:r>
      <w:r w:rsidR="006C3D06">
        <w:rPr>
          <w:rFonts w:ascii="Times New Roman" w:hAnsi="Times New Roman" w:cs="Times New Roman"/>
          <w:sz w:val="24"/>
          <w:szCs w:val="24"/>
        </w:rPr>
        <w:t>едения текущего контроля………………1</w:t>
      </w:r>
      <w:r w:rsidR="00D51C59">
        <w:rPr>
          <w:rFonts w:ascii="Times New Roman" w:hAnsi="Times New Roman" w:cs="Times New Roman"/>
          <w:sz w:val="24"/>
          <w:szCs w:val="24"/>
        </w:rPr>
        <w:t>3</w:t>
      </w:r>
    </w:p>
    <w:p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6C3D06">
        <w:rPr>
          <w:rFonts w:ascii="Times New Roman" w:hAnsi="Times New Roman" w:cs="Times New Roman"/>
          <w:sz w:val="24"/>
          <w:szCs w:val="24"/>
        </w:rPr>
        <w:t>межуточной аттестации…..…2</w:t>
      </w:r>
      <w:r w:rsidR="00D51C59">
        <w:rPr>
          <w:rFonts w:ascii="Times New Roman" w:hAnsi="Times New Roman" w:cs="Times New Roman"/>
          <w:sz w:val="24"/>
          <w:szCs w:val="24"/>
        </w:rPr>
        <w:t>8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791FB9" w:rsidRDefault="005D623D" w:rsidP="00217F8A">
      <w:pPr>
        <w:spacing w:line="254" w:lineRule="auto"/>
        <w:ind w:firstLine="708"/>
        <w:jc w:val="both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91FB9">
        <w:rPr>
          <w:rFonts w:ascii="Times New Roman" w:eastAsia="Times New Roman" w:hAnsi="Times New Roman" w:cs="Times New Roman"/>
          <w:sz w:val="24"/>
          <w:szCs w:val="24"/>
        </w:rPr>
        <w:t xml:space="preserve"> 13 Биология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и входит в состав фонда оценочных средств основной профессиональной образовательной программы (далее - ОПОП) по спец</w:t>
      </w:r>
      <w:r w:rsidR="0051382D">
        <w:rPr>
          <w:rFonts w:ascii="Times New Roman" w:eastAsia="Times New Roman" w:hAnsi="Times New Roman" w:cs="Times New Roman"/>
          <w:sz w:val="24"/>
          <w:szCs w:val="24"/>
        </w:rPr>
        <w:t xml:space="preserve">иальности </w:t>
      </w:r>
      <w:r w:rsidR="0051382D">
        <w:rPr>
          <w:rFonts w:ascii="Times New Roman" w:eastAsiaTheme="minorHAnsi" w:hAnsi="Times New Roman" w:cs="Times New Roman"/>
          <w:bCs/>
          <w:iCs/>
          <w:sz w:val="24"/>
          <w:szCs w:val="24"/>
        </w:rPr>
        <w:t>44.02.02. «Преподавание в начальных классах»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791FB9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1FB9">
        <w:rPr>
          <w:rFonts w:ascii="Times New Roman" w:eastAsia="Times New Roman" w:hAnsi="Times New Roman" w:cs="Times New Roman"/>
          <w:sz w:val="24"/>
          <w:szCs w:val="24"/>
        </w:rPr>
        <w:t>ОД 13 Биология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791FB9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791FB9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1382D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 контроля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и промежуточной аттестации.</w:t>
      </w:r>
    </w:p>
    <w:p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51382D" w:rsidRPr="00027119" w:rsidRDefault="00FE1D6B" w:rsidP="00027119">
      <w:pPr>
        <w:spacing w:line="254" w:lineRule="auto"/>
        <w:ind w:firstLine="708"/>
        <w:jc w:val="both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791FB9">
        <w:rPr>
          <w:rFonts w:ascii="Times New Roman" w:eastAsia="Times New Roman" w:hAnsi="Times New Roman" w:cs="Times New Roman"/>
          <w:sz w:val="24"/>
          <w:szCs w:val="24"/>
        </w:rPr>
        <w:t>ОД 13 Биология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A748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 </w:t>
      </w:r>
      <w:r w:rsidR="0051382D">
        <w:rPr>
          <w:rFonts w:ascii="Times New Roman" w:eastAsiaTheme="minorHAnsi" w:hAnsi="Times New Roman" w:cs="Times New Roman"/>
          <w:bCs/>
          <w:iCs/>
          <w:sz w:val="24"/>
          <w:szCs w:val="24"/>
        </w:rPr>
        <w:t xml:space="preserve">44.02.02. «Преподавание в начальных классах»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818" w:tblpY="475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3969"/>
        <w:gridCol w:w="4395"/>
      </w:tblGrid>
      <w:tr w:rsidR="0056002E" w:rsidTr="0056002E">
        <w:trPr>
          <w:cantSplit/>
          <w:trHeight w:val="41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Toc118236608"/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 формируемых компетенций</w:t>
            </w:r>
            <w:bookmarkEnd w:id="0"/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1" w:name="_Toc118236609"/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дисциплины</w:t>
            </w:r>
            <w:bookmarkEnd w:id="1"/>
          </w:p>
        </w:tc>
      </w:tr>
      <w:tr w:rsidR="0056002E" w:rsidTr="0056002E">
        <w:trPr>
          <w:cantSplit/>
          <w:trHeight w:val="563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2" w:name="_Toc118236610"/>
            <w:r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  <w:bookmarkEnd w:id="2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3" w:name="_Toc118236611"/>
            <w:r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  <w:bookmarkEnd w:id="3"/>
          </w:p>
        </w:tc>
      </w:tr>
      <w:tr w:rsidR="00DA1CDE" w:rsidTr="0056002E">
        <w:trPr>
          <w:trHeight w:val="98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DE" w:rsidRPr="003E3108" w:rsidRDefault="00DA1CDE" w:rsidP="00513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01. Выбирать способы решения задач профессиональной </w:t>
            </w: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 применительно к различным контекстам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 части трудового воспитания: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3E31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логические действия: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развивать </w:t>
            </w:r>
            <w:proofErr w:type="spellStart"/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мышление при решении жизненных проблем 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3E31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исследовательские действия: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DA1CDE" w:rsidRPr="003E3108" w:rsidRDefault="00DA1CDE" w:rsidP="0001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DE" w:rsidRPr="003E3108" w:rsidRDefault="00DA1CDE" w:rsidP="00010AB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знаний о месте и роли биологии в системе научного знания; функциональной грамотности </w:t>
            </w:r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человека для решения жизненных проблем;</w:t>
            </w:r>
          </w:p>
          <w:p w:rsidR="00DA1CDE" w:rsidRPr="003E3108" w:rsidRDefault="00DA1CDE" w:rsidP="00010AB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</w:t>
            </w:r>
            <w:proofErr w:type="spellStart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энергозависимость</w:t>
            </w:r>
            <w:proofErr w:type="spellEnd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, рост и развитие, уровневая организация;</w:t>
            </w:r>
          </w:p>
          <w:p w:rsidR="00DA1CDE" w:rsidRPr="003E3108" w:rsidRDefault="00DA1CDE" w:rsidP="00010AB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DA1CDE" w:rsidRPr="003E3108" w:rsidRDefault="00DA1CDE" w:rsidP="00010AB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DA1CDE" w:rsidRPr="003E3108" w:rsidRDefault="00DA1CDE" w:rsidP="00010AB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DA1CDE" w:rsidRPr="003E3108" w:rsidRDefault="00DA1CDE" w:rsidP="00010AB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DA1CDE" w:rsidRPr="003E3108" w:rsidRDefault="00DA1CDE" w:rsidP="00010AB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DA1CDE" w:rsidTr="0056002E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DE" w:rsidRPr="003E3108" w:rsidRDefault="00DA1CDE" w:rsidP="00513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области ценности научного познания: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в) работа с информацией: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получения </w:t>
            </w: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DA1CDE" w:rsidRPr="003E3108" w:rsidRDefault="00DA1CDE" w:rsidP="0001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DE" w:rsidRPr="003E3108" w:rsidRDefault="00DA1CDE" w:rsidP="00010AB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DA1CDE" w:rsidRPr="003E3108" w:rsidRDefault="00DA1CDE" w:rsidP="00010AB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DA1CDE" w:rsidTr="0056002E">
        <w:trPr>
          <w:trHeight w:val="41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DE" w:rsidRPr="003E3108" w:rsidRDefault="00DA1CDE" w:rsidP="00513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DE" w:rsidRPr="003E3108" w:rsidRDefault="00DA1CDE" w:rsidP="00010AB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3E31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- готовность к саморазвитию, самостоятельности и самоопределению;</w:t>
            </w:r>
          </w:p>
          <w:p w:rsidR="00DA1CDE" w:rsidRPr="003E3108" w:rsidRDefault="00DA1CDE" w:rsidP="00010AB3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DA1CDE" w:rsidRPr="003E3108" w:rsidRDefault="00DA1CDE" w:rsidP="00010AB3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DA1CDE" w:rsidRPr="003E3108" w:rsidRDefault="00DA1CDE" w:rsidP="00010AB3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3E3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E3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совместная деятельность</w:t>
            </w:r>
            <w:r w:rsidRPr="003E3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DA1CDE" w:rsidRPr="003E3108" w:rsidRDefault="00DA1CDE" w:rsidP="00010AB3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DA1CDE" w:rsidRPr="003E3108" w:rsidRDefault="00DA1CDE" w:rsidP="00010AB3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</w:t>
            </w:r>
            <w:r w:rsidRPr="003E3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действий, распределять роли с учетом мнений участников обсуждать результаты совместной работы;</w:t>
            </w:r>
          </w:p>
          <w:p w:rsidR="00DA1CDE" w:rsidRPr="003E3108" w:rsidRDefault="00DA1CDE" w:rsidP="00010AB3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DA1CDE" w:rsidRPr="003E3108" w:rsidRDefault="00DA1CDE" w:rsidP="00010AB3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DA1CDE" w:rsidRPr="003E3108" w:rsidRDefault="00DA1CDE" w:rsidP="00010AB3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г</w:t>
            </w:r>
            <w:r w:rsidRPr="003E3108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)</w:t>
            </w:r>
            <w:r w:rsidRPr="003E3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принятие себя и других людей:</w:t>
            </w:r>
          </w:p>
          <w:p w:rsidR="00DA1CDE" w:rsidRPr="003E3108" w:rsidRDefault="00DA1CDE" w:rsidP="00010AB3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DA1CDE" w:rsidRPr="003E3108" w:rsidRDefault="00DA1CDE" w:rsidP="00010AB3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DA1CDE" w:rsidRPr="003E3108" w:rsidRDefault="00DA1CDE" w:rsidP="0001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DE" w:rsidRPr="003E3108" w:rsidRDefault="00DA1CDE" w:rsidP="00010AB3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DA1CDE" w:rsidTr="0056002E">
        <w:trPr>
          <w:trHeight w:val="6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DE" w:rsidRPr="003E3108" w:rsidRDefault="00DA1CDE" w:rsidP="00513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DE" w:rsidRPr="003E3108" w:rsidRDefault="00DA1CDE" w:rsidP="00010A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3E3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В области</w:t>
            </w:r>
            <w:r w:rsidRPr="003E31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3E3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экологического воспитания: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3E31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- </w:t>
            </w:r>
            <w:proofErr w:type="spellStart"/>
            <w:r w:rsidRPr="003E31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сформированность</w:t>
            </w:r>
            <w:proofErr w:type="spellEnd"/>
            <w:r w:rsidRPr="003E31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E31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3E310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E31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активное неприятие действий, приносящих вред окружающей среде;</w:t>
            </w:r>
            <w:r w:rsidRPr="003E310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E31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3E310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</w:t>
            </w:r>
          </w:p>
          <w:p w:rsidR="00DA1CDE" w:rsidRPr="003E3108" w:rsidRDefault="00DA1CDE" w:rsidP="00010AB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3E31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- расширение опыта деятельности экологической направленности;</w:t>
            </w:r>
            <w:r w:rsidRPr="003E310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</w:t>
            </w:r>
          </w:p>
          <w:p w:rsidR="00DA1CDE" w:rsidRPr="003E3108" w:rsidRDefault="00DA1CDE" w:rsidP="0001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1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 овладение навыками учебно-</w:t>
            </w:r>
            <w:r w:rsidRPr="003E31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исследовательской, проектной и социальной деятельности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DE" w:rsidRPr="003E3108" w:rsidRDefault="00DA1CDE" w:rsidP="00010AB3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3E3108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DA1CDE" w:rsidTr="0056002E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DE" w:rsidRDefault="00DA1CDE" w:rsidP="00513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1.2 Организовывать  процесс обучения обучающихся в соответствии с санитарными нормами и правилами</w:t>
            </w:r>
          </w:p>
          <w:p w:rsidR="00DA1CDE" w:rsidRDefault="00DA1CDE" w:rsidP="00513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1CDE" w:rsidRDefault="00DA1CDE" w:rsidP="00513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1CDE" w:rsidRDefault="00DA1CDE" w:rsidP="00513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1CDE" w:rsidRDefault="00DA1CDE" w:rsidP="00513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1CDE" w:rsidRPr="00776AE3" w:rsidRDefault="00DA1CDE" w:rsidP="00513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DE" w:rsidRDefault="00DA1CDE" w:rsidP="00010AB3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A1CDE" w:rsidRDefault="00DA1CDE" w:rsidP="00010AB3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цели и задачи, планировать и проводить уроки по всем учебным предметам начального общего образования;</w:t>
            </w:r>
          </w:p>
          <w:p w:rsidR="00DA1CDE" w:rsidRDefault="00DA1CDE" w:rsidP="00010AB3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знать педагогические и гигиенические требования к организации обучения на уроках в начальной школе</w:t>
            </w:r>
          </w:p>
          <w:p w:rsidR="00DA1CDE" w:rsidRPr="00704487" w:rsidRDefault="00DA1CDE" w:rsidP="00010AB3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CDE" w:rsidRPr="00410FFD" w:rsidRDefault="00DA1CDE" w:rsidP="00010AB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10FFD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- </w:t>
            </w:r>
            <w:r w:rsidRPr="00410FFD">
              <w:rPr>
                <w:rFonts w:ascii="Times New Roman" w:hAnsi="Times New Roman" w:cs="Times New Roman"/>
                <w:bCs/>
                <w:sz w:val="24"/>
                <w:szCs w:val="24"/>
              </w:rPr>
              <w:t>объяснение понятия: клетка, живой организм  при изучении с учащимися младших классов на уроках по окружающему миру с использованием микроскопа</w:t>
            </w:r>
          </w:p>
          <w:p w:rsidR="00DA1CDE" w:rsidRPr="00410FFD" w:rsidRDefault="00DA1CDE" w:rsidP="00010A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FD">
              <w:rPr>
                <w:rFonts w:ascii="Times New Roman" w:hAnsi="Times New Roman" w:cs="Times New Roman"/>
                <w:bCs/>
                <w:sz w:val="24"/>
                <w:szCs w:val="24"/>
              </w:rPr>
              <w:t>- объяснение понятия: клеточное ядро, активность клеток при изучении с детьми начальной школы с использованием микроскопа. И</w:t>
            </w:r>
            <w:r w:rsidRPr="00410FFD">
              <w:rPr>
                <w:rFonts w:ascii="Times New Roman" w:hAnsi="Times New Roman" w:cs="Times New Roman"/>
                <w:sz w:val="24"/>
                <w:szCs w:val="24"/>
              </w:rPr>
              <w:t>ндивидуальное развитие, организма человека учащимся начальной школы на уроках по окружающему миру.</w:t>
            </w:r>
          </w:p>
          <w:p w:rsidR="00DA1CDE" w:rsidRDefault="00DA1CDE" w:rsidP="00010AB3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0FFD">
              <w:rPr>
                <w:rFonts w:ascii="Times New Roman" w:hAnsi="Times New Roman" w:cs="Times New Roman"/>
                <w:sz w:val="24"/>
                <w:szCs w:val="24"/>
              </w:rPr>
              <w:t>- объяснение понятия биосфера, эволюция для</w:t>
            </w:r>
            <w:r w:rsidRPr="00410FF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учащихся начальной школы на уроках по окружающему миру и экологическом воспитании школьников</w:t>
            </w:r>
          </w:p>
          <w:p w:rsidR="00DA1CDE" w:rsidRDefault="00DA1CDE" w:rsidP="00010AB3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64DC">
              <w:rPr>
                <w:rFonts w:ascii="Times New Roman" w:hAnsi="Times New Roman" w:cs="Times New Roman"/>
                <w:sz w:val="24"/>
                <w:szCs w:val="24"/>
              </w:rPr>
              <w:t>бъяснение роли биологии в формировании современной естественнонаучной картины мира и практической деятельности людей</w:t>
            </w:r>
          </w:p>
          <w:p w:rsidR="00DA1CDE" w:rsidRDefault="00DA1CDE" w:rsidP="00010AB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осуществление педагогического наблюдения за объектами живой и неживой природы </w:t>
            </w:r>
          </w:p>
          <w:p w:rsidR="00DA1CDE" w:rsidRPr="00410FFD" w:rsidRDefault="00DA1CDE" w:rsidP="00010A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FD">
              <w:rPr>
                <w:rFonts w:ascii="Times New Roman" w:hAnsi="Times New Roman" w:cs="Times New Roman"/>
                <w:sz w:val="24"/>
                <w:szCs w:val="24"/>
              </w:rPr>
              <w:t>- объяснение понятий:  факторы экологии, экологические системы, биогеоценоз для детей 7-10 лет и использования на уроках по окружающему миру</w:t>
            </w:r>
          </w:p>
          <w:p w:rsidR="00DA1CDE" w:rsidRDefault="00DA1CDE" w:rsidP="00010A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FD">
              <w:rPr>
                <w:rFonts w:ascii="Times New Roman" w:hAnsi="Times New Roman" w:cs="Times New Roman"/>
                <w:sz w:val="24"/>
                <w:szCs w:val="24"/>
              </w:rPr>
              <w:t>- объяснение понятия Заповедники и заказники России. Подборка материала и создание проекта «Красная книга»  для изучения учащимися младших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1CDE" w:rsidRDefault="00DA1CDE" w:rsidP="00010AB3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кейсы по организации образовательной деятельности с младшими школьниками с использованием объектов живой природы </w:t>
            </w:r>
          </w:p>
          <w:p w:rsidR="00DA1CDE" w:rsidRPr="00BF6D78" w:rsidRDefault="00DA1CDE" w:rsidP="00010AB3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- разработка проектов по пройденному материалу с целью организации продуктивной деятельности младших школьников</w:t>
            </w:r>
          </w:p>
        </w:tc>
      </w:tr>
    </w:tbl>
    <w:p w:rsidR="00027119" w:rsidRDefault="00027119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Pr="009C65F2" w:rsidRDefault="009C65F2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282ED0" w:rsidRPr="00282ED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ВХОДНОГО КОНТРОЛЯ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Входной контроль проводится в форме диагностической работы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</w:t>
      </w:r>
      <w:r w:rsidR="009C066A">
        <w:rPr>
          <w:rFonts w:ascii="Times New Roman" w:eastAsia="Times New Roman" w:hAnsi="Times New Roman" w:cs="Times New Roman"/>
          <w:color w:val="1A1A1A"/>
          <w:sz w:val="24"/>
          <w:szCs w:val="24"/>
        </w:rPr>
        <w:t>чебному предмету «Биология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</w:t>
      </w:r>
      <w:r w:rsidR="00427C9A">
        <w:rPr>
          <w:rFonts w:ascii="Times New Roman" w:eastAsia="Times New Roman" w:hAnsi="Times New Roman" w:cs="Times New Roman"/>
          <w:color w:val="1A1A1A"/>
          <w:sz w:val="24"/>
          <w:szCs w:val="24"/>
        </w:rPr>
        <w:t>еподавания курса «Биология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12 заданий, из них 10 с записью краткого ответа и 2 задания с развернутым ответом. В работе содержатся задания базового и повышенного уровней сложности. На выполнение работы отводится 30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 всей работы – 15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</w:t>
      </w:r>
      <w:r w:rsidR="00427C9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ическая работа по биологии</w:t>
      </w:r>
    </w:p>
    <w:p w:rsidR="00A3315C" w:rsidRDefault="00A3315C" w:rsidP="00427C9A">
      <w:pPr>
        <w:pStyle w:val="Standard"/>
        <w:spacing w:after="0" w:line="240" w:lineRule="auto"/>
        <w:rPr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1.Какая наука изучает химический состав, строение и процессы жизнедеятельности клетки?</w:t>
      </w: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1. Гистология    2. Эмбриология  3. Экология  4. Цитология</w:t>
      </w: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2. Возбудитель СПИДа – это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1.Вирус   2.Бактерия   3.Одноклеточный гриб   4.Простейшее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3. Как называют организмы, которым для жизнедеятельности необходим свободный кислород?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1.Автотрофами  2.Анаэробами  3.Гетеротрофами  4.Аэробами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4. Какие растения состоят из сходных по строению клеток, не образующих тканей?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1.Водоросли   2.Плауны 3.Папоротники  4.Мхи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5. Жабы, в отличие от лягушек, могут жить вдали от водоёма. Чем это можно объяснить?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1.Они размножаются на суше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2.У них лучше развиты лёгкие и более сухая кожа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3.У них короткие задние конечности и длинные передние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4.Они питаются наземными беспозвоночными животными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6. Каких из древних животных считают предками земноводных?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1.Стегоцефалов  2.Ихтиозавров  3.Археоптериксов   4.Латимерий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7. Социальная природа человека проявляется в….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1.Приспособленности к прямохождению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2.Речевой деятельности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3.Наличие гортани с голосовыми связками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4.Образовании условных рефлексов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8. Желчь, вырабатываемая печенью, по желчным протокам поступает в ….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1.Пищевод  2.Желудок   3.Толстую кишку    4.Тонкую кишку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9. Эритроциты могут переносить кислород и углекислый газ, так как они содержат…..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1.Воду и минеральные соли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2.Антитела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3.Фибриноген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4.Гемоглобин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10. Длительное повышение содержания глюкозы в крови свидетельствует о нарушении обмена….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1.Белкового  2.Жирового  3.Углеводного   4.Минерального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11. Неподвижно соединены между собой  кости….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1.Плечевая и локтевая      2.Теменная и височная   3.Бедренная и большая берцовая     4.Грудина и рёбра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12. Какие биотические связи существуют между раком-отшельником и актинией?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1.Паразит-хозяин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2.Хищник-жертва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3.Конкурентные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4.Взаимовыгодные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13. Главным фактором, ограничивающим рост травянистых растений  в еловом лесу, является недостаток….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1.Света  2.Воды  3.Тепла    4.Минеральных солей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14. Большинство бактерий и некоторые грибы в круговороте веществ, выполняют роль…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1.Производителей органического вещества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2.Потребителей органического вещества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3.Разрушителей органического вещества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4.Концентратов органического вещества</w:t>
      </w: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</w:p>
    <w:p w:rsidR="00427C9A" w:rsidRPr="00427C9A" w:rsidRDefault="007470E6" w:rsidP="00427C9A">
      <w:pPr>
        <w:pStyle w:val="Standard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15.</w:t>
      </w:r>
      <w:r w:rsidR="00427C9A" w:rsidRPr="00427C9A">
        <w:rPr>
          <w:sz w:val="24"/>
          <w:szCs w:val="24"/>
        </w:rPr>
        <w:t>Выберите три правильных ответа</w:t>
      </w:r>
    </w:p>
    <w:p w:rsidR="00427C9A" w:rsidRPr="00427C9A" w:rsidRDefault="007470E6" w:rsidP="00427C9A">
      <w:pPr>
        <w:pStyle w:val="Standard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27C9A" w:rsidRPr="00427C9A">
        <w:rPr>
          <w:sz w:val="24"/>
          <w:szCs w:val="24"/>
        </w:rPr>
        <w:t>В чём проявляется сходство покрытосеменных и голосеменных растений?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1.Характеризуется многообразием видов</w:t>
      </w:r>
    </w:p>
    <w:p w:rsidR="00427C9A" w:rsidRPr="00427C9A" w:rsidRDefault="00427C9A" w:rsidP="00427C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2.Имеют хорошо развитые вегетативные органы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3.Способны образовывать обширные леса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4.Размножаются семенами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5.Опыляются насекомыми и птицами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 xml:space="preserve">6.Образуют сочные и сухие семена               </w:t>
      </w:r>
    </w:p>
    <w:p w:rsidR="00A3315C" w:rsidRDefault="00A3315C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A3315C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55BA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Установите</w:t>
      </w:r>
      <w:r w:rsidR="00427C9A" w:rsidRPr="00427C9A">
        <w:rPr>
          <w:rFonts w:ascii="Times New Roman" w:hAnsi="Times New Roman" w:cs="Times New Roman"/>
          <w:sz w:val="24"/>
          <w:szCs w:val="24"/>
        </w:rPr>
        <w:t xml:space="preserve"> последовательность передачи вещества и энергии в пищевой цепи.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1.Насекомое</w:t>
      </w: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2. Растение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3.Цапля</w:t>
      </w: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4.Лягушка</w:t>
      </w: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5. Орёл</w:t>
      </w:r>
    </w:p>
    <w:tbl>
      <w:tblPr>
        <w:tblW w:w="8491" w:type="dxa"/>
        <w:tblInd w:w="9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698"/>
        <w:gridCol w:w="1696"/>
        <w:gridCol w:w="1698"/>
        <w:gridCol w:w="1697"/>
        <w:gridCol w:w="1702"/>
      </w:tblGrid>
      <w:tr w:rsidR="00A3315C" w:rsidTr="00A3315C"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15C" w:rsidRDefault="00A3315C" w:rsidP="00A3315C">
            <w:pPr>
              <w:pStyle w:val="Standard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15C" w:rsidRDefault="00A3315C" w:rsidP="00A3315C">
            <w:pPr>
              <w:pStyle w:val="Standard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15C" w:rsidRDefault="00A3315C" w:rsidP="00A3315C">
            <w:pPr>
              <w:pStyle w:val="Standard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15C" w:rsidRDefault="00A3315C" w:rsidP="00A3315C">
            <w:pPr>
              <w:pStyle w:val="Standard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15C" w:rsidRDefault="00A3315C" w:rsidP="00A3315C">
            <w:pPr>
              <w:pStyle w:val="Standard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27C9A" w:rsidRPr="00427C9A" w:rsidRDefault="00427C9A" w:rsidP="00427C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27C9A" w:rsidRDefault="00427C9A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оценивания диагност</w:t>
      </w:r>
      <w:r w:rsidR="00455BA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ической работы по биологии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с кратким ответом.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</w:t>
      </w:r>
      <w:r w:rsidR="008A0152">
        <w:rPr>
          <w:rFonts w:ascii="Times New Roman" w:eastAsia="Times New Roman" w:hAnsi="Times New Roman" w:cs="Times New Roman"/>
          <w:color w:val="1A1A1A"/>
          <w:sz w:val="24"/>
          <w:szCs w:val="24"/>
        </w:rPr>
        <w:t>каждое из заданий 1-14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оценивается 1 баллом;  неполный, неверный ответ или его отсутствие – 0 баллов. По</w:t>
      </w:r>
      <w:r w:rsidR="008A0152">
        <w:rPr>
          <w:rFonts w:ascii="Times New Roman" w:eastAsia="Times New Roman" w:hAnsi="Times New Roman" w:cs="Times New Roman"/>
          <w:color w:val="1A1A1A"/>
          <w:sz w:val="24"/>
          <w:szCs w:val="24"/>
        </w:rPr>
        <w:t>лный правильный ответ на задания 15,16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оценивается 2 баллами; если допущена одна ошибка – 1 балл; если допущено две  и более ошибок или ответ отсутствует – 0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376"/>
        <w:gridCol w:w="2410"/>
      </w:tblGrid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2410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234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21435</w:t>
            </w:r>
          </w:p>
        </w:tc>
      </w:tr>
    </w:tbl>
    <w:p w:rsidR="008A0152" w:rsidRPr="00142641" w:rsidRDefault="008A0152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A75D7E" w:rsidRPr="00142641" w:rsidRDefault="00A75D7E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A75D7E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18</w:t>
            </w:r>
            <w:r w:rsidR="00142641"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A75D7E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  <w:r w:rsidR="00142641"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A75D7E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9-6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A75D7E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  <w:r w:rsidR="00142641"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B00BE0" w:rsidRDefault="00FF425F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Контрольная</w:t>
      </w:r>
      <w:r w:rsidR="004179E0"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№1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контрольной работы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>ится после изучения тематического раздела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>Клетка</w:t>
      </w:r>
      <w:r w:rsidR="006E5D3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>-</w:t>
      </w:r>
      <w:r w:rsidR="006E5D3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>структурно - функциональная единица живого»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контрольной работы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>ния по тематическому разделу «Клетка – структурно-функциональная единица живого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>ования преподавания тематического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>дела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Клетка – структурно - функциональная единица живого»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на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="00A56A00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контрольной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</w:t>
      </w:r>
      <w:r w:rsidR="007A754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ностическая работа состоит из 10 заданий, из них 1-5 с выбором 1 правильного ответа /максимально 5 баллов/; 6-9 с выбором 3 правильных ответов /максимально 8 баллов/; 10 задание предполагает распределить характеристики соответственно органоидам клетки и поставить соответствующую букву /максимально 11 баллов/.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В работе содержатся задания базового и повышенного уровней сложности.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</w:t>
      </w:r>
      <w:r w:rsidR="003865F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 выполнение  всей работы – 24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D06869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Контрольная</w:t>
      </w:r>
      <w:r w:rsidR="006E5D3D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разделу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</w:t>
      </w:r>
      <w:r w:rsidR="00142641" w:rsidRPr="00D06869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«</w:t>
      </w:r>
      <w:r w:rsidR="006E5D3D" w:rsidRPr="00D06869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Клетка - структурно - функциональная единица живого»</w:t>
      </w:r>
    </w:p>
    <w:p w:rsidR="006E5D3D" w:rsidRDefault="006E5D3D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865FA">
        <w:rPr>
          <w:rFonts w:ascii="Times New Roman" w:hAnsi="Times New Roman" w:cs="Times New Roman"/>
          <w:bCs/>
          <w:i/>
          <w:color w:val="000000"/>
          <w:sz w:val="24"/>
          <w:szCs w:val="24"/>
        </w:rPr>
        <w:t>Выберите правильный ответ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1. Фотосинтез происходит: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 xml:space="preserve"> 1) в хлоропластах       2) в вакуолях       3) в лейкопластах       4) в цитоплазме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2. Образование РНК происходит: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1) в ЭПС          2) в комплексе Гольджи        3) в ядре       4) в цитоплазме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3. Ферменты, расщепляющие белки, жиры, углеводы, содержатся: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1) в рибосомах           2) в лизосомах          3) в цитоплазме             4) в ЭПС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4. Жиры и углеводы образуются: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 xml:space="preserve">1) в рибосомах       2) в цитоплазме 3) в вакуолях         4) в комплексе Гольджи       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5. Белки, жиры и углеводы накапливаются про запас: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 xml:space="preserve"> 1) в комплексе Гольджи     2) в рибосомах      3) в вакуолях      4) в цитоплазме</w:t>
      </w:r>
    </w:p>
    <w:p w:rsidR="007A754D" w:rsidRPr="003865FA" w:rsidRDefault="007A754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Выберите 3 верных ответа из шести </w:t>
      </w:r>
    </w:p>
    <w:p w:rsidR="003865FA" w:rsidRDefault="00B25D03" w:rsidP="003865F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6.</w:t>
      </w:r>
      <w:r w:rsidR="006E5D3D" w:rsidRPr="003865FA">
        <w:rPr>
          <w:color w:val="000000"/>
        </w:rPr>
        <w:t>Выберите органоиды клетки, содержащие наследственную информацию.</w:t>
      </w:r>
    </w:p>
    <w:p w:rsidR="003865FA" w:rsidRDefault="006E5D3D" w:rsidP="003865F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1) ядро</w:t>
      </w:r>
    </w:p>
    <w:p w:rsidR="006E5D3D" w:rsidRPr="003865FA" w:rsidRDefault="003865FA" w:rsidP="003865F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</w:t>
      </w:r>
      <w:r w:rsidR="006E5D3D" w:rsidRPr="003865FA">
        <w:rPr>
          <w:color w:val="000000"/>
        </w:rPr>
        <w:t>2) лизосомы</w:t>
      </w:r>
    </w:p>
    <w:p w:rsidR="006E5D3D" w:rsidRPr="003865FA" w:rsidRDefault="006E5D3D" w:rsidP="003865F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3) аппарат Гольджи</w:t>
      </w:r>
    </w:p>
    <w:p w:rsidR="006E5D3D" w:rsidRPr="003865FA" w:rsidRDefault="006E5D3D" w:rsidP="003865F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4) рибосомы</w:t>
      </w:r>
    </w:p>
    <w:p w:rsidR="006E5D3D" w:rsidRPr="003865FA" w:rsidRDefault="006E5D3D" w:rsidP="003865F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5) митохондрии</w:t>
      </w:r>
    </w:p>
    <w:p w:rsidR="006E5D3D" w:rsidRPr="003865FA" w:rsidRDefault="006E5D3D" w:rsidP="003865F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6) хлоропласты</w:t>
      </w:r>
    </w:p>
    <w:p w:rsidR="003865FA" w:rsidRDefault="003865FA" w:rsidP="00B25D03">
      <w:p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E5D3D" w:rsidRPr="003865FA" w:rsidRDefault="00B25D03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 w:rsidR="006E5D3D" w:rsidRPr="003865FA">
        <w:rPr>
          <w:rFonts w:ascii="Times New Roman" w:hAnsi="Times New Roman" w:cs="Times New Roman"/>
          <w:color w:val="000000"/>
          <w:sz w:val="24"/>
          <w:szCs w:val="24"/>
        </w:rPr>
        <w:t>Выберите структуры, характерные только для растительной клетки.</w:t>
      </w:r>
    </w:p>
    <w:p w:rsidR="006E5D3D" w:rsidRPr="003865FA" w:rsidRDefault="006E5D3D" w:rsidP="00B25D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1) митохондрии</w:t>
      </w:r>
    </w:p>
    <w:p w:rsidR="006E5D3D" w:rsidRPr="003865FA" w:rsidRDefault="006E5D3D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2) хлоропласты</w:t>
      </w:r>
    </w:p>
    <w:p w:rsidR="006E5D3D" w:rsidRPr="003865FA" w:rsidRDefault="006E5D3D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3) клеточная стенка</w:t>
      </w:r>
    </w:p>
    <w:p w:rsidR="006E5D3D" w:rsidRPr="003865FA" w:rsidRDefault="006E5D3D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4) рибосомы</w:t>
      </w:r>
    </w:p>
    <w:p w:rsidR="006E5D3D" w:rsidRPr="003865FA" w:rsidRDefault="006E5D3D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5) крупные вакуоли с клеточным соком</w:t>
      </w:r>
    </w:p>
    <w:p w:rsidR="006E5D3D" w:rsidRPr="003865FA" w:rsidRDefault="006E5D3D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6) аппарат Гольджи</w:t>
      </w:r>
    </w:p>
    <w:p w:rsidR="00216EB2" w:rsidRDefault="00216EB2" w:rsidP="00216EB2">
      <w:pPr>
        <w:pStyle w:val="leftmargin"/>
        <w:shd w:val="clear" w:color="auto" w:fill="FFFFFF"/>
        <w:spacing w:before="0" w:beforeAutospacing="0" w:after="0" w:afterAutospacing="0"/>
        <w:jc w:val="both"/>
        <w:rPr>
          <w:rFonts w:eastAsiaTheme="minorEastAsia"/>
          <w:color w:val="000000"/>
        </w:rPr>
      </w:pPr>
    </w:p>
    <w:p w:rsidR="00216EB2" w:rsidRDefault="00B25D03" w:rsidP="00216EB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 xml:space="preserve">8. </w:t>
      </w:r>
      <w:r w:rsidR="006E5D3D" w:rsidRPr="003865FA">
        <w:rPr>
          <w:color w:val="000000"/>
        </w:rPr>
        <w:t>Какие из пе</w:t>
      </w:r>
      <w:r w:rsidR="006E5D3D" w:rsidRPr="003865FA">
        <w:rPr>
          <w:color w:val="000000"/>
        </w:rPr>
        <w:softHyphen/>
        <w:t>ре</w:t>
      </w:r>
      <w:r w:rsidR="006E5D3D" w:rsidRPr="003865FA">
        <w:rPr>
          <w:color w:val="000000"/>
        </w:rPr>
        <w:softHyphen/>
        <w:t>чис</w:t>
      </w:r>
      <w:r w:rsidR="006E5D3D" w:rsidRPr="003865FA">
        <w:rPr>
          <w:color w:val="000000"/>
        </w:rPr>
        <w:softHyphen/>
        <w:t>лен</w:t>
      </w:r>
      <w:r w:rsidR="006E5D3D" w:rsidRPr="003865FA">
        <w:rPr>
          <w:color w:val="000000"/>
        </w:rPr>
        <w:softHyphen/>
        <w:t>ных ор</w:t>
      </w:r>
      <w:r w:rsidR="006E5D3D" w:rsidRPr="003865FA">
        <w:rPr>
          <w:color w:val="000000"/>
        </w:rPr>
        <w:softHyphen/>
        <w:t>га</w:t>
      </w:r>
      <w:r w:rsidR="006E5D3D" w:rsidRPr="003865FA">
        <w:rPr>
          <w:color w:val="000000"/>
        </w:rPr>
        <w:softHyphen/>
        <w:t>н</w:t>
      </w:r>
      <w:r w:rsidR="00216EB2">
        <w:rPr>
          <w:color w:val="000000"/>
        </w:rPr>
        <w:t>о</w:t>
      </w:r>
      <w:r w:rsidR="00216EB2">
        <w:rPr>
          <w:color w:val="000000"/>
        </w:rPr>
        <w:softHyphen/>
        <w:t>и</w:t>
      </w:r>
      <w:r w:rsidR="00216EB2">
        <w:rPr>
          <w:color w:val="000000"/>
        </w:rPr>
        <w:softHyphen/>
        <w:t>дов яв</w:t>
      </w:r>
      <w:r w:rsidR="00216EB2">
        <w:rPr>
          <w:color w:val="000000"/>
        </w:rPr>
        <w:softHyphen/>
        <w:t>ля</w:t>
      </w:r>
      <w:r w:rsidR="00216EB2">
        <w:rPr>
          <w:color w:val="000000"/>
        </w:rPr>
        <w:softHyphen/>
        <w:t>ют</w:t>
      </w:r>
      <w:r w:rsidR="00216EB2">
        <w:rPr>
          <w:color w:val="000000"/>
        </w:rPr>
        <w:softHyphen/>
        <w:t>ся мембранными.</w:t>
      </w:r>
    </w:p>
    <w:p w:rsidR="006E5D3D" w:rsidRPr="003865FA" w:rsidRDefault="006E5D3D" w:rsidP="00216EB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1) лизосомы</w:t>
      </w:r>
    </w:p>
    <w:p w:rsidR="006E5D3D" w:rsidRPr="003865FA" w:rsidRDefault="006E5D3D" w:rsidP="00216EB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2) центриоли</w:t>
      </w:r>
    </w:p>
    <w:p w:rsidR="006E5D3D" w:rsidRPr="003865FA" w:rsidRDefault="006E5D3D" w:rsidP="00216EB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3) рибосомы</w:t>
      </w:r>
    </w:p>
    <w:p w:rsidR="006E5D3D" w:rsidRPr="003865FA" w:rsidRDefault="006E5D3D" w:rsidP="00216EB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4) микротрубочки</w:t>
      </w:r>
    </w:p>
    <w:p w:rsidR="006E5D3D" w:rsidRPr="003865FA" w:rsidRDefault="006E5D3D" w:rsidP="00216EB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5) вакуоли</w:t>
      </w:r>
    </w:p>
    <w:p w:rsidR="006E5D3D" w:rsidRPr="003865FA" w:rsidRDefault="006E5D3D" w:rsidP="00216EB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6) лейкопласты</w:t>
      </w:r>
    </w:p>
    <w:p w:rsidR="00216EB2" w:rsidRDefault="00216EB2" w:rsidP="00216E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EB2" w:rsidRDefault="00B25D03" w:rsidP="00B25D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r w:rsidR="006E5D3D" w:rsidRPr="003865FA">
        <w:rPr>
          <w:rFonts w:ascii="Times New Roman" w:hAnsi="Times New Roman" w:cs="Times New Roman"/>
          <w:color w:val="000000"/>
          <w:sz w:val="24"/>
          <w:szCs w:val="24"/>
        </w:rPr>
        <w:t>Выберите признаки, от</w:t>
      </w:r>
      <w:r w:rsidR="006E5D3D"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ли</w:t>
      </w:r>
      <w:r w:rsidR="006E5D3D"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ча</w:t>
      </w:r>
      <w:r w:rsidR="006E5D3D"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ю</w:t>
      </w:r>
      <w:r w:rsidR="006E5D3D"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щие грибы от растений.</w:t>
      </w:r>
    </w:p>
    <w:p w:rsidR="006E5D3D" w:rsidRPr="003865FA" w:rsidRDefault="006E5D3D" w:rsidP="00B25D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1) хи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ми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че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ский со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став кле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точ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ной стенки</w:t>
      </w:r>
    </w:p>
    <w:p w:rsidR="006E5D3D" w:rsidRPr="003865FA" w:rsidRDefault="006E5D3D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2) не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огра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ни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чен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ный рост</w:t>
      </w:r>
    </w:p>
    <w:p w:rsidR="006E5D3D" w:rsidRPr="003865FA" w:rsidRDefault="006E5D3D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3) неподвижность</w:t>
      </w:r>
    </w:p>
    <w:p w:rsidR="006E5D3D" w:rsidRPr="003865FA" w:rsidRDefault="006E5D3D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4) спо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соб питания</w:t>
      </w:r>
    </w:p>
    <w:p w:rsidR="006E5D3D" w:rsidRPr="003865FA" w:rsidRDefault="006E5D3D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5) раз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мно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же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ние спорами</w:t>
      </w:r>
    </w:p>
    <w:p w:rsidR="007F108D" w:rsidRDefault="006E5D3D" w:rsidP="007F10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6) на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ли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чие пло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до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вых тел</w:t>
      </w:r>
    </w:p>
    <w:p w:rsidR="007F108D" w:rsidRDefault="007F108D" w:rsidP="007F10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E5D3D" w:rsidRPr="007F108D" w:rsidRDefault="006E5D3D" w:rsidP="007F10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 w:rsidR="00B25D03" w:rsidRPr="003865FA">
        <w:rPr>
          <w:rFonts w:ascii="Times New Roman" w:hAnsi="Times New Roman" w:cs="Times New Roman"/>
          <w:bCs/>
          <w:color w:val="000000"/>
          <w:sz w:val="24"/>
          <w:szCs w:val="24"/>
        </w:rPr>
        <w:t>0</w:t>
      </w:r>
      <w:r w:rsidRPr="003865FA">
        <w:rPr>
          <w:rFonts w:ascii="Times New Roman" w:hAnsi="Times New Roman" w:cs="Times New Roman"/>
          <w:bCs/>
          <w:color w:val="000000"/>
          <w:sz w:val="24"/>
          <w:szCs w:val="24"/>
        </w:rPr>
        <w:t>.Распределите характеристики соответственно органоидам клетки (поставьте буквы, соответствующие характеристикам органоид</w:t>
      </w:r>
      <w:r w:rsidR="003865FA" w:rsidRPr="003865FA">
        <w:rPr>
          <w:rFonts w:ascii="Times New Roman" w:hAnsi="Times New Roman" w:cs="Times New Roman"/>
          <w:bCs/>
          <w:color w:val="000000"/>
          <w:sz w:val="24"/>
          <w:szCs w:val="24"/>
        </w:rPr>
        <w:t>а, напротив названия органоида).</w:t>
      </w:r>
    </w:p>
    <w:p w:rsidR="006E5D3D" w:rsidRPr="00B25D03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4"/>
        <w:tblW w:w="0" w:type="auto"/>
        <w:tblInd w:w="-885" w:type="dxa"/>
        <w:tblLook w:val="04A0"/>
      </w:tblPr>
      <w:tblGrid>
        <w:gridCol w:w="4283"/>
        <w:gridCol w:w="6173"/>
      </w:tblGrid>
      <w:tr w:rsidR="006E5D3D" w:rsidRPr="00B25D03" w:rsidTr="00D06869">
        <w:tc>
          <w:tcPr>
            <w:tcW w:w="4283" w:type="dxa"/>
          </w:tcPr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Органоиды</w:t>
            </w:r>
          </w:p>
          <w:p w:rsidR="006E5D3D" w:rsidRPr="00B25D03" w:rsidRDefault="006E5D3D" w:rsidP="00B25D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3" w:type="dxa"/>
          </w:tcPr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Характеристики</w:t>
            </w:r>
          </w:p>
          <w:p w:rsidR="006E5D3D" w:rsidRPr="00B25D03" w:rsidRDefault="006E5D3D" w:rsidP="00B25D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D3D" w:rsidRPr="00B25D03" w:rsidTr="00D06869">
        <w:tc>
          <w:tcPr>
            <w:tcW w:w="4283" w:type="dxa"/>
          </w:tcPr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1.Плазматическая мембрана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Ядро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Митохондрии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Пластиды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Рибосомы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ЭПС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Клеточный центр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Комплекс Гольджи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Лизосомы</w:t>
            </w:r>
          </w:p>
          <w:p w:rsidR="006E5D3D" w:rsidRPr="00B25D03" w:rsidRDefault="006E5D3D" w:rsidP="00B25D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Жгутики и реснички</w:t>
            </w:r>
          </w:p>
          <w:p w:rsidR="006E5D3D" w:rsidRPr="00B25D03" w:rsidRDefault="006E5D3D" w:rsidP="00B25D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 Цитоплазма </w:t>
            </w:r>
          </w:p>
        </w:tc>
        <w:tc>
          <w:tcPr>
            <w:tcW w:w="6173" w:type="dxa"/>
          </w:tcPr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Транспорт веществ по клетке, пространственное разделение реакций в клетке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Синтез белка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Фотосинтез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Движение органоидов по клетке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Хранение наследственной информации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Е) Выполняет  барьерную функцию, образованна билипидным слоем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Ж) Синтез жиров и углеводов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З) Обеспечение клетки энергией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И) Самопереваривание клетки и внутриклеточное пищеварение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К) Движение клетки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Л) </w:t>
            </w:r>
            <w:r w:rsidRPr="00B25D03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участие в клеточном  делении </w:t>
            </w:r>
          </w:p>
        </w:tc>
      </w:tr>
    </w:tbl>
    <w:p w:rsidR="006E5D3D" w:rsidRDefault="006E5D3D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:rsidR="006E5D3D" w:rsidRDefault="006E5D3D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:rsidR="003865FA" w:rsidRDefault="003865FA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:rsidR="006E5D3D" w:rsidRDefault="006E5D3D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:rsidR="006E5D3D" w:rsidRDefault="006E5D3D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:rsidR="006E5D3D" w:rsidRDefault="006E5D3D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:rsidR="006E5D3D" w:rsidRDefault="006E5D3D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:rsidR="00B00BE0" w:rsidRDefault="00B00BE0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00BE0" w:rsidRPr="00142641" w:rsidRDefault="00B00BE0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D06869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контрольной 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работы </w:t>
      </w:r>
    </w:p>
    <w:p w:rsidR="003865FA" w:rsidRDefault="003865FA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.</w:t>
      </w:r>
    </w:p>
    <w:p w:rsidR="00142641" w:rsidRPr="00142641" w:rsidRDefault="003865FA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равильны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й ответ на каждое из заданий 1-5 оценивается 1 баллом;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неверный ответ или 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го отсутствие – 0 баллов. П</w:t>
      </w:r>
      <w:r w:rsidR="00216EB2">
        <w:rPr>
          <w:rFonts w:ascii="Times New Roman" w:eastAsia="Times New Roman" w:hAnsi="Times New Roman" w:cs="Times New Roman"/>
          <w:color w:val="1A1A1A"/>
          <w:sz w:val="24"/>
          <w:szCs w:val="24"/>
        </w:rPr>
        <w:t>равильный ответ на задания 6</w:t>
      </w:r>
      <w:r w:rsidR="007F108D">
        <w:rPr>
          <w:rFonts w:ascii="Times New Roman" w:eastAsia="Times New Roman" w:hAnsi="Times New Roman" w:cs="Times New Roman"/>
          <w:color w:val="1A1A1A"/>
          <w:sz w:val="24"/>
          <w:szCs w:val="24"/>
        </w:rPr>
        <w:t>-9 оценивается 3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баллами; если допущена одна ошибка – 1 балл; если допущено две и более ошибок или ответ отсутствует – 0 баллов. Полны</w:t>
      </w:r>
      <w:r w:rsidR="007F108D">
        <w:rPr>
          <w:rFonts w:ascii="Times New Roman" w:eastAsia="Times New Roman" w:hAnsi="Times New Roman" w:cs="Times New Roman"/>
          <w:color w:val="1A1A1A"/>
          <w:sz w:val="24"/>
          <w:szCs w:val="24"/>
        </w:rPr>
        <w:t>й правильный ответ на задание 10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оценивается в </w:t>
      </w:r>
      <w:r w:rsidR="007F108D">
        <w:rPr>
          <w:rFonts w:ascii="Times New Roman" w:eastAsia="Times New Roman" w:hAnsi="Times New Roman" w:cs="Times New Roman"/>
          <w:color w:val="1A1A1A"/>
          <w:sz w:val="24"/>
          <w:szCs w:val="24"/>
        </w:rPr>
        <w:t>11 баллов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 правиль</w:t>
      </w:r>
      <w:r w:rsidR="007F108D">
        <w:rPr>
          <w:rFonts w:ascii="Times New Roman" w:eastAsia="Times New Roman" w:hAnsi="Times New Roman" w:cs="Times New Roman"/>
          <w:color w:val="1A1A1A"/>
          <w:sz w:val="24"/>
          <w:szCs w:val="24"/>
        </w:rPr>
        <w:t>ный ответ на 11 вопросов  - 11 баллов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, прави</w:t>
      </w:r>
      <w:r w:rsidR="007F108D">
        <w:rPr>
          <w:rFonts w:ascii="Times New Roman" w:eastAsia="Times New Roman" w:hAnsi="Times New Roman" w:cs="Times New Roman"/>
          <w:color w:val="1A1A1A"/>
          <w:sz w:val="24"/>
          <w:szCs w:val="24"/>
        </w:rPr>
        <w:t>льный ответ на 10 вопросов  -  10 баллов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, пра</w:t>
      </w:r>
      <w:r w:rsidR="007F108D">
        <w:rPr>
          <w:rFonts w:ascii="Times New Roman" w:eastAsia="Times New Roman" w:hAnsi="Times New Roman" w:cs="Times New Roman"/>
          <w:color w:val="1A1A1A"/>
          <w:sz w:val="24"/>
          <w:szCs w:val="24"/>
        </w:rPr>
        <w:t>вильный ответ на 9 вопросов – 9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7F108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ов и так далее по количеству ответов. 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3227"/>
        <w:gridCol w:w="4252"/>
      </w:tblGrid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B25D03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B25D03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B25D03" w:rsidP="00142641">
            <w:pPr>
              <w:shd w:val="clear" w:color="auto" w:fill="FFFFFF"/>
              <w:tabs>
                <w:tab w:val="left" w:pos="1060"/>
              </w:tabs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B25D03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B25D03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B25D03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B25D03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156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B25D03" w:rsidP="00142641">
            <w:pPr>
              <w:shd w:val="clear" w:color="auto" w:fill="FFFFFF"/>
              <w:tabs>
                <w:tab w:val="left" w:pos="148"/>
              </w:tabs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235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B25D03" w:rsidP="00B25D0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156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B25D03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146</w:t>
            </w:r>
          </w:p>
        </w:tc>
      </w:tr>
    </w:tbl>
    <w:p w:rsidR="00142641" w:rsidRPr="00B25D03" w:rsidRDefault="00142641" w:rsidP="00B25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B25D03" w:rsidRDefault="00B25D03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25D03" w:rsidRDefault="00B25D03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25D03">
        <w:rPr>
          <w:rFonts w:ascii="Times New Roman" w:hAnsi="Times New Roman" w:cs="Times New Roman"/>
          <w:bCs/>
          <w:color w:val="000000"/>
          <w:sz w:val="24"/>
          <w:szCs w:val="24"/>
        </w:rPr>
        <w:t>Задание  №10</w:t>
      </w:r>
    </w:p>
    <w:p w:rsidR="00B25D03" w:rsidRPr="00B25D03" w:rsidRDefault="00B25D03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64"/>
        <w:gridCol w:w="867"/>
        <w:gridCol w:w="860"/>
        <w:gridCol w:w="870"/>
        <w:gridCol w:w="866"/>
        <w:gridCol w:w="880"/>
        <w:gridCol w:w="866"/>
        <w:gridCol w:w="868"/>
        <w:gridCol w:w="869"/>
        <w:gridCol w:w="891"/>
        <w:gridCol w:w="870"/>
      </w:tblGrid>
      <w:tr w:rsidR="00B25D03" w:rsidRPr="00B25D03" w:rsidTr="00EC19D0">
        <w:tc>
          <w:tcPr>
            <w:tcW w:w="970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70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70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74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74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75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69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69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70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83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58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</w:tr>
      <w:tr w:rsidR="00B25D03" w:rsidRPr="00B25D03" w:rsidTr="00EC19D0">
        <w:tc>
          <w:tcPr>
            <w:tcW w:w="970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</w:p>
        </w:tc>
        <w:tc>
          <w:tcPr>
            <w:tcW w:w="970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  <w:tc>
          <w:tcPr>
            <w:tcW w:w="970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 </w:t>
            </w:r>
          </w:p>
        </w:tc>
        <w:tc>
          <w:tcPr>
            <w:tcW w:w="974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74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75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</w:p>
        </w:tc>
        <w:tc>
          <w:tcPr>
            <w:tcW w:w="969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 </w:t>
            </w:r>
          </w:p>
        </w:tc>
        <w:tc>
          <w:tcPr>
            <w:tcW w:w="969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</w:t>
            </w:r>
          </w:p>
        </w:tc>
        <w:tc>
          <w:tcPr>
            <w:tcW w:w="970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</w:p>
        </w:tc>
        <w:tc>
          <w:tcPr>
            <w:tcW w:w="983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</w:p>
        </w:tc>
        <w:tc>
          <w:tcPr>
            <w:tcW w:w="958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 </w:t>
            </w:r>
          </w:p>
        </w:tc>
      </w:tr>
    </w:tbl>
    <w:p w:rsidR="00B25D03" w:rsidRPr="00142641" w:rsidRDefault="00B25D0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</w:t>
      </w:r>
      <w:r w:rsidR="007F108D">
        <w:rPr>
          <w:rFonts w:ascii="Times New Roman" w:eastAsia="Times New Roman" w:hAnsi="Times New Roman" w:cs="Times New Roman"/>
          <w:color w:val="1A1A1A"/>
          <w:sz w:val="24"/>
          <w:szCs w:val="24"/>
        </w:rPr>
        <w:t>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3865FA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4-20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3865FA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3865FA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5-7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3865FA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  <w:r w:rsidR="00142641"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7F108D" w:rsidRDefault="007F108D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B3DB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Контрольная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№2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тематического раздела «</w:t>
      </w:r>
      <w:r w:rsidR="003F7D00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функции организма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="0020249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контрольной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</w:t>
      </w:r>
      <w:r w:rsidR="0020249F">
        <w:rPr>
          <w:rFonts w:ascii="Times New Roman" w:eastAsia="Times New Roman" w:hAnsi="Times New Roman" w:cs="Times New Roman"/>
          <w:color w:val="1A1A1A"/>
          <w:sz w:val="24"/>
          <w:szCs w:val="24"/>
        </w:rPr>
        <w:t>му разделу «Строение и функции организма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20249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Строение и функции организма»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="0020249F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контрольной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</w:t>
      </w:r>
      <w:r w:rsidR="00D91C0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ностическая работа состоит из 32 заданий.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 работе содержатся задания базового и повышенного уровней сложности. На выполнение работы отводится 45 мин. Для выполнения заданий дополнительного оборудования не</w:t>
      </w:r>
      <w:r w:rsidR="00D91C0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требуется. Выполнение задания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оценивается </w:t>
      </w:r>
      <w:r w:rsidR="00D91C0D">
        <w:rPr>
          <w:rFonts w:ascii="Times New Roman" w:eastAsia="Times New Roman" w:hAnsi="Times New Roman" w:cs="Times New Roman"/>
          <w:color w:val="1A1A1A"/>
          <w:sz w:val="24"/>
          <w:szCs w:val="24"/>
        </w:rPr>
        <w:t>1  баллом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 Максимальный балл</w:t>
      </w:r>
      <w:r w:rsidR="00D91C0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 выполнение  всей работы – 32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D91C0D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Контрольная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разд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елу «Строение и функции организма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D91C0D" w:rsidRDefault="00D91C0D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tbl>
      <w:tblPr>
        <w:tblW w:w="946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/>
      </w:tblPr>
      <w:tblGrid>
        <w:gridCol w:w="817"/>
        <w:gridCol w:w="25"/>
        <w:gridCol w:w="8338"/>
        <w:gridCol w:w="284"/>
      </w:tblGrid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Половое размножение организмов: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приводит к появлению организмов с новыми признаками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всегда осуществляется при участии только одного организма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обеспечивает полную передачу всех признаков дочернему организму от родителей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наиболее эффективно, так как всегда приводит к многократному увеличению количества организмов</w:t>
            </w:r>
          </w:p>
        </w:tc>
      </w:tr>
      <w:tr w:rsidR="00D91C0D" w:rsidRPr="00D91C0D" w:rsidTr="00EC19D0">
        <w:tc>
          <w:tcPr>
            <w:tcW w:w="842" w:type="dxa"/>
            <w:gridSpan w:val="2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22" w:type="dxa"/>
            <w:gridSpan w:val="2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Вегетативное размножение растений:</w:t>
            </w:r>
          </w:p>
        </w:tc>
      </w:tr>
      <w:tr w:rsidR="00D91C0D" w:rsidRPr="00D91C0D" w:rsidTr="00EC19D0">
        <w:tc>
          <w:tcPr>
            <w:tcW w:w="84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2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 природе встречается очень редко</w:t>
            </w:r>
          </w:p>
        </w:tc>
      </w:tr>
      <w:tr w:rsidR="00D91C0D" w:rsidRPr="00D91C0D" w:rsidTr="00EC19D0">
        <w:tc>
          <w:tcPr>
            <w:tcW w:w="84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2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происходит благодаря особым органам - цветкам</w:t>
            </w:r>
          </w:p>
        </w:tc>
      </w:tr>
      <w:tr w:rsidR="00D91C0D" w:rsidRPr="00D91C0D" w:rsidTr="00EC19D0">
        <w:tc>
          <w:tcPr>
            <w:tcW w:w="84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2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малоэффективно, так как происходит очень медленно</w:t>
            </w:r>
          </w:p>
        </w:tc>
      </w:tr>
      <w:tr w:rsidR="00D91C0D" w:rsidRPr="00D91C0D" w:rsidTr="00EC19D0">
        <w:tc>
          <w:tcPr>
            <w:tcW w:w="84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2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обеспечивает полную передачу всех наследственных признаков материнского организма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Диплоидный набор хромосом характерен для: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соматических клеток человека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всех клеток гаметофита мха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клеток партеногенетического поколения тлей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половых клеток млекопитающих</w:t>
            </w:r>
          </w:p>
        </w:tc>
      </w:tr>
      <w:tr w:rsidR="00D91C0D" w:rsidRPr="00D91C0D" w:rsidTr="00EC19D0">
        <w:tc>
          <w:tcPr>
            <w:tcW w:w="842" w:type="dxa"/>
            <w:gridSpan w:val="2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22" w:type="dxa"/>
            <w:gridSpan w:val="2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Половые клетки называют:</w:t>
            </w:r>
          </w:p>
        </w:tc>
      </w:tr>
      <w:tr w:rsidR="00D91C0D" w:rsidRPr="00D91C0D" w:rsidTr="00EC19D0">
        <w:tc>
          <w:tcPr>
            <w:tcW w:w="84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2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спорами</w:t>
            </w:r>
          </w:p>
        </w:tc>
      </w:tr>
      <w:tr w:rsidR="00D91C0D" w:rsidRPr="00D91C0D" w:rsidTr="00EC19D0">
        <w:tc>
          <w:tcPr>
            <w:tcW w:w="84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2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зиготами</w:t>
            </w:r>
          </w:p>
        </w:tc>
      </w:tr>
      <w:tr w:rsidR="00D91C0D" w:rsidRPr="00D91C0D" w:rsidTr="00EC19D0">
        <w:tc>
          <w:tcPr>
            <w:tcW w:w="84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2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гаметами</w:t>
            </w:r>
          </w:p>
        </w:tc>
      </w:tr>
      <w:tr w:rsidR="00D91C0D" w:rsidRPr="00D91C0D" w:rsidTr="00EC19D0">
        <w:tc>
          <w:tcPr>
            <w:tcW w:w="84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2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гаметофитами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Процесс образования половых клеток: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онтогенез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гаметогенез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партеногенез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клонирование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особи от зарождения до гибели: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онтогенез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гаметогенез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оплодотворение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эмбриональное развитие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Совокупность генов гаплоидного набора хромосом:  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генотип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геном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генофонд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фенотип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Участок хромосомы, с расположенным в нём геном: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аллель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локус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кодон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Классификация мутаций по локализации в клетке: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соматические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цитоплазматические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генеративные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ядерные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   10.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Гены в гомозиготном состоянии, приводящие к гибели организма: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доминантные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летальные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рецессивные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специфичные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   11.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Процессы, обеспечивающие функционирование генетического материала: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биосинтез белка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радиационное излучение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популяционные волны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генетический груз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Год рождения науки генетика: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1865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Учёный, открывший 3 закона наследования признаков: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Гальтон</w:t>
            </w:r>
            <w:proofErr w:type="spellEnd"/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Мендель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Морган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Четвериков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признака одного из чистолинейных родителей, проявившийся у 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гибридов первого поколения в 1-м законе Менделя: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альтернативный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чистолинейный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доминантный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рецессивный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Взаимодействие аллельных генов: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кодоминирование</w:t>
            </w:r>
            <w:proofErr w:type="spellEnd"/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комплементарность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эпистаз</w:t>
            </w:r>
            <w:proofErr w:type="spellEnd"/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полимерия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Совокупность генов, характеризующая данный организм: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фенотип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локус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морганида</w:t>
            </w:r>
            <w:proofErr w:type="spellEnd"/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генотип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Менделем был предложен метод, являющийся основой классической 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генетики: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генеалогический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биохимический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гибридологический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 цитогенетический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2-й закон Менделя: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единообразия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независимого наследования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 экспрессивности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 расщепления 3:1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При изучении наследственности и изменчивости человека не применим метод: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близнецовый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генеалогический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гибридологический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цитогенетический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Случайные изменения структуры гена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делеция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мутация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трансверсия</w:t>
            </w:r>
            <w:proofErr w:type="spellEnd"/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дупликация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При заболевании болезнью Дауна в клетках обнаруживается следующее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число хромосом: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Кариотип человека в норме: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Место, занимаемое геном в хромосоме: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локус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центромера</w:t>
            </w:r>
            <w:proofErr w:type="spellEnd"/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морганида</w:t>
            </w:r>
            <w:proofErr w:type="spellEnd"/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ядрышко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363" w:type="dxa"/>
            <w:gridSpan w:val="2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Приобретённые признаки у человека: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363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наследуются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363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не наследуются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363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передаются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363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транслоцируются</w:t>
            </w:r>
            <w:proofErr w:type="spellEnd"/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  25.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Структурные перестройки хромосом сопровождаются дисбалансом 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генетического материала: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кроссинговер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мейоз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делеция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дупликаця</w:t>
            </w:r>
            <w:proofErr w:type="spellEnd"/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B5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Трисомия по 21-й паре хромосом: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B5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синдром Эдвардса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B5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синдром </w:t>
            </w: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Клайнфельтера</w:t>
            </w:r>
            <w:proofErr w:type="spellEnd"/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B5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синдром Шерешевского-Тернера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B5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синдром Дауна</w:t>
            </w:r>
          </w:p>
        </w:tc>
      </w:tr>
    </w:tbl>
    <w:p w:rsidR="00D91C0D" w:rsidRPr="00D91C0D" w:rsidRDefault="00D91C0D" w:rsidP="00D91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C0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27.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К взаимодействиям аллельных генов не относят:</w:t>
      </w:r>
    </w:p>
    <w:p w:rsidR="00DB59B3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эпистаз</w:t>
      </w:r>
      <w:proofErr w:type="spellEnd"/>
      <w:r w:rsidRPr="00D91C0D">
        <w:rPr>
          <w:rFonts w:ascii="Times New Roman" w:eastAsia="Times New Roman" w:hAnsi="Times New Roman" w:cs="Times New Roman"/>
          <w:sz w:val="24"/>
          <w:szCs w:val="24"/>
        </w:rPr>
        <w:t>, полимерию, модифицирующее действие генов</w:t>
      </w:r>
    </w:p>
    <w:p w:rsidR="00D91C0D" w:rsidRPr="00D91C0D" w:rsidRDefault="00DB59B3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="00D91C0D"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91C0D" w:rsidRPr="00D91C0D">
        <w:rPr>
          <w:rFonts w:ascii="Times New Roman" w:eastAsia="Times New Roman" w:hAnsi="Times New Roman" w:cs="Times New Roman"/>
          <w:sz w:val="24"/>
          <w:szCs w:val="24"/>
        </w:rPr>
        <w:t>кооперацию, множественный аллелизм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сверхдоминирование, комплементарность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кодоминирование</w:t>
      </w:r>
      <w:proofErr w:type="spellEnd"/>
      <w:r w:rsidRPr="00D91C0D">
        <w:rPr>
          <w:rFonts w:ascii="Times New Roman" w:eastAsia="Times New Roman" w:hAnsi="Times New Roman" w:cs="Times New Roman"/>
          <w:sz w:val="24"/>
          <w:szCs w:val="24"/>
        </w:rPr>
        <w:t>, промежуточное доминирование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28. Проявление у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гетерозигот</w:t>
      </w:r>
      <w:proofErr w:type="spellEnd"/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 признаков, детерминируемых двумя аллелями наблюдается при: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сверхдоминировании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эпистазе</w:t>
      </w:r>
      <w:proofErr w:type="spellEnd"/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кодоминировании</w:t>
      </w:r>
      <w:proofErr w:type="spellEnd"/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олимерии</w:t>
      </w:r>
      <w:proofErr w:type="spellEnd"/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C0D">
        <w:rPr>
          <w:rFonts w:ascii="Times New Roman" w:eastAsia="Times New Roman" w:hAnsi="Times New Roman" w:cs="Times New Roman"/>
          <w:sz w:val="24"/>
          <w:szCs w:val="24"/>
        </w:rPr>
        <w:t>29. Наследование четвертой группы крови относят к типу взаимодействия: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кодоминирование</w:t>
      </w:r>
      <w:proofErr w:type="spellEnd"/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сверхдоминирование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полное доминирование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промежуточное доминирование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30. Наследование шиншилловой окраски у кроликов контролируется тремя аллелями: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A,a</w:t>
      </w:r>
      <w:proofErr w:type="spellEnd"/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ah</w:t>
      </w:r>
      <w:proofErr w:type="spellEnd"/>
      <w:r w:rsidRPr="00D91C0D">
        <w:rPr>
          <w:rFonts w:ascii="Times New Roman" w:eastAsia="Times New Roman" w:hAnsi="Times New Roman" w:cs="Times New Roman"/>
          <w:sz w:val="24"/>
          <w:szCs w:val="24"/>
        </w:rPr>
        <w:t>. Каждая особь является носителем только двух из них. Это пример: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комплементарности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кооперации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множественного аллелизма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полимерии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C0D">
        <w:rPr>
          <w:rFonts w:ascii="Times New Roman" w:eastAsia="Times New Roman" w:hAnsi="Times New Roman" w:cs="Times New Roman"/>
          <w:sz w:val="24"/>
          <w:szCs w:val="24"/>
        </w:rPr>
        <w:t>31. Появление новообразований при совместном действии двух доминантных неаллельных генов, когда в гомозиготном или в гетерозиготном состоянии развивается новый признак, наблюдается при: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комплементарности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кооперации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полном доминировании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действии генов-модификаторов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C0D">
        <w:rPr>
          <w:rFonts w:ascii="Times New Roman" w:eastAsia="Times New Roman" w:hAnsi="Times New Roman" w:cs="Times New Roman"/>
          <w:sz w:val="24"/>
          <w:szCs w:val="24"/>
        </w:rPr>
        <w:t>32. Если один доминантный ген подавляет действие другого доминантного гена, то - это пример: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рецессивного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эпистаза</w:t>
      </w:r>
      <w:proofErr w:type="spellEnd"/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полимерии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доминантного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эпистаза</w:t>
      </w:r>
      <w:proofErr w:type="spellEnd"/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множественного аллелизма</w:t>
      </w:r>
    </w:p>
    <w:p w:rsidR="00D91C0D" w:rsidRDefault="00D91C0D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Pr="0079335A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142641" w:rsidRPr="00142641" w:rsidRDefault="00D91C0D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оценивания контрольной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работы 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.</w:t>
      </w:r>
    </w:p>
    <w:p w:rsidR="00142641" w:rsidRDefault="003D0AC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равильный ответ на ка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ждое из заданий 1-32 оценивается 1 баллом;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неверный ответ или его отсутствие – 0 баллов. </w:t>
      </w:r>
    </w:p>
    <w:p w:rsidR="003D0AC1" w:rsidRDefault="003D0AC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652"/>
        <w:gridCol w:w="3827"/>
      </w:tblGrid>
      <w:tr w:rsidR="003D0AC1" w:rsidTr="003D0AC1">
        <w:tc>
          <w:tcPr>
            <w:tcW w:w="3652" w:type="dxa"/>
          </w:tcPr>
          <w:p w:rsidR="003D0AC1" w:rsidRDefault="003D0AC1" w:rsidP="003D0AC1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3827" w:type="dxa"/>
          </w:tcPr>
          <w:p w:rsidR="003D0AC1" w:rsidRDefault="003D0AC1" w:rsidP="003D0AC1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21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22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23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24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25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26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27</w:t>
            </w:r>
          </w:p>
        </w:tc>
        <w:tc>
          <w:tcPr>
            <w:tcW w:w="3827" w:type="dxa"/>
          </w:tcPr>
          <w:p w:rsidR="00DB59B3" w:rsidRDefault="001F6F93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28</w:t>
            </w:r>
          </w:p>
        </w:tc>
        <w:tc>
          <w:tcPr>
            <w:tcW w:w="3827" w:type="dxa"/>
          </w:tcPr>
          <w:p w:rsidR="00DB59B3" w:rsidRDefault="001F6F93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29</w:t>
            </w:r>
          </w:p>
        </w:tc>
        <w:tc>
          <w:tcPr>
            <w:tcW w:w="3827" w:type="dxa"/>
          </w:tcPr>
          <w:p w:rsidR="00DB59B3" w:rsidRDefault="001F6F93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30</w:t>
            </w:r>
          </w:p>
        </w:tc>
        <w:tc>
          <w:tcPr>
            <w:tcW w:w="3827" w:type="dxa"/>
          </w:tcPr>
          <w:p w:rsidR="00DB59B3" w:rsidRDefault="001F6F93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31</w:t>
            </w:r>
          </w:p>
        </w:tc>
        <w:tc>
          <w:tcPr>
            <w:tcW w:w="3827" w:type="dxa"/>
          </w:tcPr>
          <w:p w:rsidR="00DB59B3" w:rsidRDefault="001F6F93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32</w:t>
            </w:r>
          </w:p>
        </w:tc>
        <w:tc>
          <w:tcPr>
            <w:tcW w:w="3827" w:type="dxa"/>
          </w:tcPr>
          <w:p w:rsidR="00DB59B3" w:rsidRDefault="001F6F93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</w:t>
            </w:r>
          </w:p>
        </w:tc>
      </w:tr>
    </w:tbl>
    <w:p w:rsidR="003D0AC1" w:rsidRDefault="003D0AC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D0AC1" w:rsidRPr="00142641" w:rsidRDefault="003D0AC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B59B3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32-26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B59B3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DB59B3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B59B3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  <w:r w:rsidR="00142641"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P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4C388A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Контрольная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№3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</w:t>
      </w:r>
      <w:r w:rsidR="004C388A">
        <w:rPr>
          <w:rFonts w:ascii="Times New Roman" w:eastAsia="Times New Roman" w:hAnsi="Times New Roman" w:cs="Times New Roman"/>
          <w:color w:val="1A1A1A"/>
          <w:sz w:val="24"/>
          <w:szCs w:val="24"/>
        </w:rPr>
        <w:t>ится после изучения тематического раздела «Теория эволюции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</w:t>
      </w:r>
      <w:r w:rsidR="00717425">
        <w:rPr>
          <w:rFonts w:ascii="Times New Roman" w:eastAsia="Times New Roman" w:hAnsi="Times New Roman" w:cs="Times New Roman"/>
          <w:color w:val="1A1A1A"/>
          <w:sz w:val="24"/>
          <w:szCs w:val="24"/>
        </w:rPr>
        <w:t>ания образования по тематическому разделу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717425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="00717425" w:rsidRPr="00717425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Теория эволюции</w:t>
      </w:r>
      <w:r w:rsidRPr="00717425">
        <w:rPr>
          <w:rFonts w:ascii="Times New Roman" w:eastAsia="Times New Roman" w:hAnsi="Times New Roman" w:cs="Times New Roman"/>
          <w:color w:val="1A1A1A"/>
          <w:sz w:val="24"/>
          <w:szCs w:val="24"/>
        </w:rPr>
        <w:t>»</w:t>
      </w:r>
      <w:r w:rsidR="0071742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курса</w:t>
      </w:r>
      <w:r w:rsidR="0071742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9A1649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</w:t>
      </w:r>
      <w:r w:rsidR="00E1643F">
        <w:rPr>
          <w:rFonts w:ascii="Times New Roman" w:eastAsia="Times New Roman" w:hAnsi="Times New Roman" w:cs="Times New Roman"/>
          <w:color w:val="1A1A1A"/>
          <w:sz w:val="24"/>
          <w:szCs w:val="24"/>
        </w:rPr>
        <w:t>ования преподавания тематического раздела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E1643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Теория </w:t>
      </w:r>
      <w:r w:rsidR="00E1643F" w:rsidRPr="009A1649">
        <w:rPr>
          <w:rFonts w:ascii="Times New Roman" w:eastAsia="Times New Roman" w:hAnsi="Times New Roman" w:cs="Times New Roman"/>
          <w:color w:val="1A1A1A"/>
          <w:sz w:val="24"/>
          <w:szCs w:val="24"/>
        </w:rPr>
        <w:t>эволюции» курса «Биология</w:t>
      </w:r>
      <w:r w:rsidRPr="009A1649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142641" w:rsidRPr="009A1649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="00E1643F" w:rsidRPr="009A1649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контрольной работы</w:t>
      </w:r>
      <w:r w:rsidRPr="009A1649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142641" w:rsidRPr="009A1649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1A1A1A"/>
          <w:sz w:val="24"/>
          <w:szCs w:val="24"/>
        </w:rPr>
        <w:t>Диаг</w:t>
      </w:r>
      <w:r w:rsidR="005A4356" w:rsidRPr="009A164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ностическая работа состоит из 22 тестовых заданий. </w:t>
      </w:r>
      <w:r w:rsidRPr="009A164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выполнение работы отводится 45 мин. Для выполнения заданий дополнительного оборудования не требуется. Выполнение </w:t>
      </w:r>
      <w:r w:rsidR="005A4356" w:rsidRPr="009A164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каждого </w:t>
      </w:r>
      <w:r w:rsidRPr="009A164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задания </w:t>
      </w:r>
      <w:r w:rsidR="005A4356" w:rsidRPr="009A164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оценивается 1 баллом. </w:t>
      </w:r>
      <w:r w:rsidRPr="009A164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Максимальный балл за выполнение  всей работы – 22 балла.</w:t>
      </w:r>
    </w:p>
    <w:p w:rsidR="00142641" w:rsidRPr="009A1649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9A1649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9A1649" w:rsidRDefault="00E1643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Контрольная работа по разделу «Теория эволюции</w:t>
      </w:r>
      <w:r w:rsidR="00142641" w:rsidRPr="009A1649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142641" w:rsidRPr="009A1649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1. Первую научную систему органической природы построил: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1) Карл Линней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2) Пифагор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3) Гиппократ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4) Аристотель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2. Критерием вида называют: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Сходство особей вида хотя бы по одному признаку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2) Сходство особей по внешнему виду и хромосомному набору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 Способность особей давать плодовитое потомство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4) Совокупность отличительных (морфологических, генетических, физиолого-биохимических, репродуктивных, эколого-географических) признаков одного вида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3. Ареал – это: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Демографические особенности любой популяции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2) Совокупность месторасположений одного и того же вида/подвида живых существ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3)Период изменения вида в процессе развития живой природы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4) Сфера влияния популяции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4. Для особей, относящихся к одному виду, характерно все, кроме: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Одинаковый кариотип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2) Сходный ареал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 Репродуктивная изоляция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4) Межвидовое скрещивание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5. Фактором репродуктивной изоляции не является: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Разные сроки размножения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2) Разные места размножения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 Строгий ритуал поведения при спаривании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4) Конъюгация негомологичных хромосом при мейозе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6. Под репродуктивным критерием вида подразумевается: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Способность к спариванию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2) Возможность давать плодовитое потомство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 Сходство сроков размножения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4) Сходство брачного ритуала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7. Физиолого-биохимический критерий вида основан на сходстве: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Обмена веществ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2) Внешнего строения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 Внутреннего строения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4) Образа жизни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8. Вид существует как генетическая единица благодаря изоляции: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Репродуктивной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2) Географической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 Экологической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4) Нет верного ответа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9. Жук-носорог встречается по всей Евразии, как в Палеоарктической ее части, так и в тропиках.</w:t>
      </w: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 </w:t>
      </w: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Какому критерию вида соответствует данное описание?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Физиологический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2) Экологический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 Географический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4) Этологический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10. Верблюды способны обходиться без воды до 14 дней, а без пищи – около месяца. Какому критерию вида соответствует данное описание?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Морфологический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2) Физиолого-биохимический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 Экологический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4) Генетический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11. Что происходит быстрее – вымирание или открытие видов?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Вымирание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2) Открытие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 Оба процесса протекают с одинаковой скоростью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bCs/>
          <w:sz w:val="24"/>
          <w:szCs w:val="24"/>
        </w:rPr>
        <w:t>12. Укажите фамилию ученого, предложившего теорию эволюционного развития человека:</w:t>
      </w:r>
      <w:r w:rsidRPr="009A1649">
        <w:rPr>
          <w:rFonts w:ascii="Times New Roman" w:hAnsi="Times New Roman" w:cs="Times New Roman"/>
          <w:sz w:val="24"/>
          <w:szCs w:val="24"/>
        </w:rPr>
        <w:br/>
        <w:t>1) Дарвин</w:t>
      </w:r>
      <w:r w:rsidRPr="009A1649">
        <w:rPr>
          <w:rFonts w:ascii="Times New Roman" w:hAnsi="Times New Roman" w:cs="Times New Roman"/>
          <w:sz w:val="24"/>
          <w:szCs w:val="24"/>
        </w:rPr>
        <w:br/>
        <w:t>2) Морган</w:t>
      </w:r>
      <w:r w:rsidRPr="009A1649">
        <w:rPr>
          <w:rFonts w:ascii="Times New Roman" w:hAnsi="Times New Roman" w:cs="Times New Roman"/>
          <w:sz w:val="24"/>
          <w:szCs w:val="24"/>
        </w:rPr>
        <w:br/>
        <w:t>3) Ламарк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bCs/>
          <w:sz w:val="24"/>
          <w:szCs w:val="24"/>
        </w:rPr>
        <w:t>13. Выберите один ответ. Основная заслуга Дарвина:</w:t>
      </w:r>
      <w:r w:rsidRPr="009A1649">
        <w:rPr>
          <w:rFonts w:ascii="Times New Roman" w:hAnsi="Times New Roman" w:cs="Times New Roman"/>
          <w:sz w:val="24"/>
          <w:szCs w:val="24"/>
        </w:rPr>
        <w:br/>
        <w:t>1) разработка теории естественного отбора</w:t>
      </w:r>
      <w:r w:rsidRPr="009A1649">
        <w:rPr>
          <w:rFonts w:ascii="Times New Roman" w:hAnsi="Times New Roman" w:cs="Times New Roman"/>
          <w:sz w:val="24"/>
          <w:szCs w:val="24"/>
        </w:rPr>
        <w:br/>
        <w:t>2) создание первой эволюционной теории</w:t>
      </w:r>
      <w:r w:rsidRPr="009A1649">
        <w:rPr>
          <w:rFonts w:ascii="Times New Roman" w:hAnsi="Times New Roman" w:cs="Times New Roman"/>
          <w:sz w:val="24"/>
          <w:szCs w:val="24"/>
        </w:rPr>
        <w:br/>
        <w:t xml:space="preserve">3) создание закона наследственных признаков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bCs/>
          <w:sz w:val="24"/>
          <w:szCs w:val="24"/>
        </w:rPr>
        <w:t>14. Что является причиной образования новых видов, по Дарвину:</w:t>
      </w:r>
      <w:r w:rsidRPr="009A1649">
        <w:rPr>
          <w:rFonts w:ascii="Times New Roman" w:hAnsi="Times New Roman" w:cs="Times New Roman"/>
          <w:sz w:val="24"/>
          <w:szCs w:val="24"/>
        </w:rPr>
        <w:br/>
        <w:t>1) неограниченное размножение</w:t>
      </w:r>
      <w:r w:rsidRPr="009A1649">
        <w:rPr>
          <w:rFonts w:ascii="Times New Roman" w:hAnsi="Times New Roman" w:cs="Times New Roman"/>
          <w:sz w:val="24"/>
          <w:szCs w:val="24"/>
        </w:rPr>
        <w:br/>
        <w:t>2) постепенное расхождение в признаках у особей одного вида</w:t>
      </w:r>
      <w:r w:rsidRPr="009A1649">
        <w:rPr>
          <w:rFonts w:ascii="Times New Roman" w:hAnsi="Times New Roman" w:cs="Times New Roman"/>
          <w:sz w:val="24"/>
          <w:szCs w:val="24"/>
        </w:rPr>
        <w:br/>
        <w:t xml:space="preserve">3) борьба за существование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bCs/>
          <w:sz w:val="24"/>
          <w:szCs w:val="24"/>
        </w:rPr>
        <w:t>15. Дарвин считал, что в основе разнообразия видов лежит:</w:t>
      </w:r>
      <w:r w:rsidRPr="009A1649">
        <w:rPr>
          <w:rFonts w:ascii="Times New Roman" w:hAnsi="Times New Roman" w:cs="Times New Roman"/>
          <w:sz w:val="24"/>
          <w:szCs w:val="24"/>
        </w:rPr>
        <w:br/>
        <w:t>1) борьба за существование</w:t>
      </w:r>
      <w:r w:rsidRPr="009A1649">
        <w:rPr>
          <w:rFonts w:ascii="Times New Roman" w:hAnsi="Times New Roman" w:cs="Times New Roman"/>
          <w:sz w:val="24"/>
          <w:szCs w:val="24"/>
        </w:rPr>
        <w:br/>
        <w:t>2) наследственная изменчивость</w:t>
      </w:r>
      <w:r w:rsidRPr="009A1649">
        <w:rPr>
          <w:rFonts w:ascii="Times New Roman" w:hAnsi="Times New Roman" w:cs="Times New Roman"/>
          <w:sz w:val="24"/>
          <w:szCs w:val="24"/>
        </w:rPr>
        <w:br/>
        <w:t xml:space="preserve">3) способность к неограниченному размножению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bCs/>
          <w:sz w:val="24"/>
          <w:szCs w:val="24"/>
        </w:rPr>
        <w:t>16. Как называется совокупность многообразных и сложных взаимоотношений, существующих между организмами и условиями среды:</w:t>
      </w:r>
      <w:r w:rsidRPr="009A1649">
        <w:rPr>
          <w:rFonts w:ascii="Times New Roman" w:hAnsi="Times New Roman" w:cs="Times New Roman"/>
          <w:sz w:val="24"/>
          <w:szCs w:val="24"/>
        </w:rPr>
        <w:br/>
        <w:t>1) естественный отбор</w:t>
      </w:r>
      <w:r w:rsidRPr="009A1649">
        <w:rPr>
          <w:rFonts w:ascii="Times New Roman" w:hAnsi="Times New Roman" w:cs="Times New Roman"/>
          <w:sz w:val="24"/>
          <w:szCs w:val="24"/>
        </w:rPr>
        <w:br/>
        <w:t>2) наследственная изменчивость</w:t>
      </w:r>
      <w:r w:rsidRPr="009A1649">
        <w:rPr>
          <w:rFonts w:ascii="Times New Roman" w:hAnsi="Times New Roman" w:cs="Times New Roman"/>
          <w:sz w:val="24"/>
          <w:szCs w:val="24"/>
        </w:rPr>
        <w:br/>
        <w:t>3) борьба за существование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bCs/>
          <w:sz w:val="24"/>
          <w:szCs w:val="24"/>
        </w:rPr>
        <w:t>17. В основе всех эволюционных процессов лежит закон:</w:t>
      </w:r>
      <w:r w:rsidRPr="009A1649">
        <w:rPr>
          <w:rFonts w:ascii="Times New Roman" w:hAnsi="Times New Roman" w:cs="Times New Roman"/>
          <w:sz w:val="24"/>
          <w:szCs w:val="24"/>
        </w:rPr>
        <w:br/>
        <w:t>1) закон сохранения энергии</w:t>
      </w:r>
      <w:r w:rsidRPr="009A1649">
        <w:rPr>
          <w:rFonts w:ascii="Times New Roman" w:hAnsi="Times New Roman" w:cs="Times New Roman"/>
          <w:sz w:val="24"/>
          <w:szCs w:val="24"/>
        </w:rPr>
        <w:br/>
        <w:t>2) закон изменчивости</w:t>
      </w:r>
      <w:r w:rsidRPr="009A1649">
        <w:rPr>
          <w:rFonts w:ascii="Times New Roman" w:hAnsi="Times New Roman" w:cs="Times New Roman"/>
          <w:sz w:val="24"/>
          <w:szCs w:val="24"/>
        </w:rPr>
        <w:br/>
        <w:t xml:space="preserve">3) естественный отбор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 xml:space="preserve">18. Эволюцией называется: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>1) процесс индивидуального развития организмов</w:t>
      </w:r>
      <w:r w:rsidRPr="009A1649">
        <w:rPr>
          <w:rFonts w:ascii="Times New Roman" w:hAnsi="Times New Roman" w:cs="Times New Roman"/>
          <w:sz w:val="24"/>
          <w:szCs w:val="24"/>
        </w:rPr>
        <w:br/>
        <w:t>2) многообразие современных растений и животных</w:t>
      </w:r>
      <w:r w:rsidRPr="009A1649">
        <w:rPr>
          <w:rFonts w:ascii="Times New Roman" w:hAnsi="Times New Roman" w:cs="Times New Roman"/>
          <w:sz w:val="24"/>
          <w:szCs w:val="24"/>
        </w:rPr>
        <w:br/>
        <w:t>3) процесс исторического развития органического мира</w:t>
      </w:r>
      <w:r w:rsidRPr="009A1649">
        <w:rPr>
          <w:rFonts w:ascii="Times New Roman" w:hAnsi="Times New Roman" w:cs="Times New Roman"/>
          <w:sz w:val="24"/>
          <w:szCs w:val="24"/>
        </w:rPr>
        <w:br/>
        <w:t xml:space="preserve">4) многообразие ископаемых растений и животных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bCs/>
          <w:sz w:val="24"/>
          <w:szCs w:val="24"/>
        </w:rPr>
        <w:t xml:space="preserve">19. </w:t>
      </w:r>
      <w:r w:rsidRPr="009A1649">
        <w:rPr>
          <w:rFonts w:ascii="Times New Roman" w:hAnsi="Times New Roman" w:cs="Times New Roman"/>
          <w:sz w:val="24"/>
          <w:szCs w:val="24"/>
        </w:rPr>
        <w:t xml:space="preserve">Группа особей, способных свободно скрещиваться и проживающих на одной территории: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 xml:space="preserve">1) вид;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 xml:space="preserve">2) экосистема;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 xml:space="preserve"> 3) </w:t>
      </w:r>
      <w:r w:rsidRPr="009A1649">
        <w:rPr>
          <w:rFonts w:ascii="Times New Roman" w:hAnsi="Times New Roman" w:cs="Times New Roman"/>
          <w:bCs/>
          <w:sz w:val="24"/>
          <w:szCs w:val="24"/>
        </w:rPr>
        <w:t>популяция;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A1649">
        <w:rPr>
          <w:rFonts w:ascii="Times New Roman" w:hAnsi="Times New Roman" w:cs="Times New Roman"/>
          <w:sz w:val="24"/>
          <w:szCs w:val="24"/>
        </w:rPr>
        <w:t>4) экологическая ниша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 xml:space="preserve">20. Независимое приобретение разными группами сходных приспособлений при обитании в одинаковых условиях: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 xml:space="preserve"> 1) атавизм</w:t>
      </w:r>
      <w:r w:rsidRPr="009A1649">
        <w:rPr>
          <w:rFonts w:ascii="Times New Roman" w:hAnsi="Times New Roman" w:cs="Times New Roman"/>
          <w:sz w:val="24"/>
          <w:szCs w:val="24"/>
        </w:rPr>
        <w:br/>
        <w:t>2) дивергенция</w:t>
      </w:r>
      <w:r w:rsidRPr="009A1649">
        <w:rPr>
          <w:rFonts w:ascii="Times New Roman" w:hAnsi="Times New Roman" w:cs="Times New Roman"/>
          <w:sz w:val="24"/>
          <w:szCs w:val="24"/>
        </w:rPr>
        <w:br/>
        <w:t>3) конвергенция</w:t>
      </w:r>
      <w:r w:rsidRPr="009A1649">
        <w:rPr>
          <w:rFonts w:ascii="Times New Roman" w:hAnsi="Times New Roman" w:cs="Times New Roman"/>
          <w:sz w:val="24"/>
          <w:szCs w:val="24"/>
        </w:rPr>
        <w:br/>
        <w:t>4) рудимент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>21. Находки переходных форм, изучение филогенетических рядов животных являются доказательством эволюции: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 xml:space="preserve"> 1) биохимическим</w:t>
      </w:r>
      <w:r w:rsidRPr="009A1649">
        <w:rPr>
          <w:rFonts w:ascii="Times New Roman" w:hAnsi="Times New Roman" w:cs="Times New Roman"/>
          <w:sz w:val="24"/>
          <w:szCs w:val="24"/>
        </w:rPr>
        <w:br/>
        <w:t>2) биогеографическим</w:t>
      </w:r>
      <w:r w:rsidRPr="009A1649">
        <w:rPr>
          <w:rFonts w:ascii="Times New Roman" w:hAnsi="Times New Roman" w:cs="Times New Roman"/>
          <w:sz w:val="24"/>
          <w:szCs w:val="24"/>
        </w:rPr>
        <w:br/>
        <w:t>3) сравнительно-анатомическим</w:t>
      </w:r>
      <w:r w:rsidRPr="009A1649">
        <w:rPr>
          <w:rFonts w:ascii="Times New Roman" w:hAnsi="Times New Roman" w:cs="Times New Roman"/>
          <w:sz w:val="24"/>
          <w:szCs w:val="24"/>
        </w:rPr>
        <w:br/>
        <w:t>4) палеонтологическим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 xml:space="preserve">22. Строение живых организмов из биополимеров — белков и нуклеиновых кислот — является доказательством эволюции: </w:t>
      </w:r>
    </w:p>
    <w:p w:rsidR="00E1643F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 xml:space="preserve"> 1)биогеографическим</w:t>
      </w:r>
      <w:r w:rsidRPr="009A1649">
        <w:rPr>
          <w:rFonts w:ascii="Times New Roman" w:hAnsi="Times New Roman" w:cs="Times New Roman"/>
          <w:sz w:val="24"/>
          <w:szCs w:val="24"/>
        </w:rPr>
        <w:br/>
        <w:t>2) сравнительно-анатомическим</w:t>
      </w:r>
      <w:r w:rsidRPr="009A1649">
        <w:rPr>
          <w:rFonts w:ascii="Times New Roman" w:hAnsi="Times New Roman" w:cs="Times New Roman"/>
          <w:sz w:val="24"/>
          <w:szCs w:val="24"/>
        </w:rPr>
        <w:br/>
        <w:t>3) биохимическим</w:t>
      </w: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</w:t>
      </w:r>
      <w:r w:rsidR="005A4356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ания контрольной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работы </w:t>
      </w:r>
    </w:p>
    <w:p w:rsidR="005A4356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.</w:t>
      </w:r>
    </w:p>
    <w:p w:rsidR="00142641" w:rsidRDefault="005A435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равильны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й ответ на каждое из заданий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оценивается 1 баллом;  неверный ответ или его отсутствие – 0 баллов. </w:t>
      </w:r>
    </w:p>
    <w:p w:rsidR="005A4356" w:rsidRDefault="005A435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A4356" w:rsidRDefault="005A435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227"/>
        <w:gridCol w:w="4252"/>
      </w:tblGrid>
      <w:tr w:rsidR="005A4356" w:rsidTr="005A4356">
        <w:tc>
          <w:tcPr>
            <w:tcW w:w="3227" w:type="dxa"/>
          </w:tcPr>
          <w:p w:rsidR="005A4356" w:rsidRDefault="005A4356" w:rsidP="005A4356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</w:tcPr>
          <w:p w:rsidR="005A4356" w:rsidRDefault="005A4356" w:rsidP="005A4356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15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16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17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18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19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21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22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</w:tbl>
    <w:p w:rsidR="005A4356" w:rsidRDefault="005A435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22-18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17-14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13-9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75DA6" w:rsidRPr="00142641" w:rsidRDefault="00A75DA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79471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Контрольная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№4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="00F377A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контрольной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тематического раздела «Э</w:t>
      </w:r>
      <w:r w:rsidR="00794718">
        <w:rPr>
          <w:rFonts w:ascii="Times New Roman" w:eastAsia="Times New Roman" w:hAnsi="Times New Roman" w:cs="Times New Roman"/>
          <w:color w:val="1A1A1A"/>
          <w:sz w:val="24"/>
          <w:szCs w:val="24"/>
        </w:rPr>
        <w:t>кология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="00F377A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контрольной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</w:t>
      </w:r>
      <w:r w:rsidR="00A75DA6">
        <w:rPr>
          <w:rFonts w:ascii="Times New Roman" w:eastAsia="Times New Roman" w:hAnsi="Times New Roman" w:cs="Times New Roman"/>
          <w:color w:val="1A1A1A"/>
          <w:sz w:val="24"/>
          <w:szCs w:val="24"/>
        </w:rPr>
        <w:t>скому разделу «Экология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«Эко</w:t>
      </w:r>
      <w:r w:rsidR="00F377A1">
        <w:rPr>
          <w:rFonts w:ascii="Times New Roman" w:eastAsia="Times New Roman" w:hAnsi="Times New Roman" w:cs="Times New Roman"/>
          <w:color w:val="1A1A1A"/>
          <w:sz w:val="24"/>
          <w:szCs w:val="24"/>
        </w:rPr>
        <w:t>логия» курса «Биология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="00F377A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контрольной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</w:t>
      </w:r>
      <w:r w:rsidR="00F377A1">
        <w:rPr>
          <w:rFonts w:ascii="Times New Roman" w:eastAsia="Times New Roman" w:hAnsi="Times New Roman" w:cs="Times New Roman"/>
          <w:color w:val="1A1A1A"/>
          <w:sz w:val="24"/>
          <w:szCs w:val="24"/>
        </w:rPr>
        <w:t>ностическая работа состоит из 16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из них </w:t>
      </w:r>
      <w:r w:rsidR="00F377A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13 с </w:t>
      </w:r>
      <w:r w:rsidR="00F377A1">
        <w:rPr>
          <w:rFonts w:ascii="Times New Roman" w:eastAsia="Times New Roman" w:hAnsi="Times New Roman" w:cs="Times New Roman"/>
          <w:color w:val="1A1A1A"/>
          <w:sz w:val="24"/>
          <w:szCs w:val="24"/>
        </w:rPr>
        <w:t>выбором 1 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</w:t>
      </w:r>
      <w:r w:rsidR="00F377A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14-16 необходимо выбрать 3 правильных ответа.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В работе содержатся задания базового и повышенного уровней сложности.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 всей работы – 22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</w:t>
      </w:r>
      <w:r w:rsidR="000F3D0B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ная работа по разделу «Экология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1. Закономерности возникновения приспособлений к среде обитания изучает наука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систематика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зоология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ботаника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экология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2.Регулярное наблюдение и контроль над состоянием окружающей среды; определение изменений, вызванных антропогенным воздействием, называется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экологической борьбой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экологическими последствиями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экологической ситуацией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экологическим мониторингом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 xml:space="preserve"> 3. Все компоненты природной среды, влияющие на состояние организмов, популяций, сообществ, называют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абиотическими факторами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биотическими факторами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экологическими факторами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движущими силами эволюции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4. Количество особей данного вида на единице площади или в единице объема (например, для планктона)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биомасса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видовое разнообразие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плотность популяции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все перечисленное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5. Совокупность живых организмов (животных, растений, грибов и микроорганизмов), населяющих определенную территорию называют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видовое разнообразие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биоценоз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биомасса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популяция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6. Ограничивающий фактор в биоценозе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свет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воздух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пища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почва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7. Группа популяций разных видов, населяющих определенную территорию, образуют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биоценоз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биогеоценоз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экосистему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фитоценоз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8. Способность к восстановлению и поддержанию определенной численности в популяции называется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плотностью популяции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продуктивностью популяции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саморегуляцией популяции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восстановлением популяции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9.Факторы среды, взаимодействующие в биогеоценозе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антропогенные и абиотические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антропогенные и биотические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абиотические и биотические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нет верного ответа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10. Организмы, использующие для биосинтеза органических веществ энергию света или энергию химических связей неорганических соединений, называются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консументами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продуцентами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редуцентами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гетеротрофами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11. Географическое изображение соотношения между продуцентами, консументами и редуцентами, выраженное в единицах массы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пирамида численности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экологическая пирамида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пирамида энергии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  пирамида массы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12. Усваивают углекислый газ, вовлекая его в круговорот веществ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продуценты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консументы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редуценты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F377A1">
        <w:rPr>
          <w:rFonts w:ascii="Times New Roman" w:hAnsi="Times New Roman" w:cs="Times New Roman"/>
          <w:sz w:val="24"/>
          <w:szCs w:val="24"/>
        </w:rPr>
        <w:t>детритофаги</w:t>
      </w:r>
      <w:proofErr w:type="spellEnd"/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13. Способность организмов реагировать на чередование в течение суток периодов света и темноты определенной продолжительности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фотопериодизм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биологические ритмы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биологические часы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биотические факторы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14. К антропогенным экологическим факторам относят /выберите 3 верных ответа/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377A1" w:rsidRPr="00F377A1">
        <w:rPr>
          <w:rFonts w:ascii="Times New Roman" w:hAnsi="Times New Roman" w:cs="Times New Roman"/>
          <w:sz w:val="24"/>
          <w:szCs w:val="24"/>
        </w:rPr>
        <w:t>) внесение органических удобрений в почву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377A1" w:rsidRPr="00F377A1">
        <w:rPr>
          <w:rFonts w:ascii="Times New Roman" w:hAnsi="Times New Roman" w:cs="Times New Roman"/>
          <w:sz w:val="24"/>
          <w:szCs w:val="24"/>
        </w:rPr>
        <w:t>) уменьшение освещенности в водоемах с увеличением глубины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377A1" w:rsidRPr="00F377A1">
        <w:rPr>
          <w:rFonts w:ascii="Times New Roman" w:hAnsi="Times New Roman" w:cs="Times New Roman"/>
          <w:sz w:val="24"/>
          <w:szCs w:val="24"/>
        </w:rPr>
        <w:t>) выпадение осадков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377A1" w:rsidRPr="00F377A1">
        <w:rPr>
          <w:rFonts w:ascii="Times New Roman" w:hAnsi="Times New Roman" w:cs="Times New Roman"/>
          <w:sz w:val="24"/>
          <w:szCs w:val="24"/>
        </w:rPr>
        <w:t>) прекращение вулканической деятельности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377A1" w:rsidRPr="00F377A1">
        <w:rPr>
          <w:rFonts w:ascii="Times New Roman" w:hAnsi="Times New Roman" w:cs="Times New Roman"/>
          <w:sz w:val="24"/>
          <w:szCs w:val="24"/>
        </w:rPr>
        <w:t>) прореживание саженцев сосны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377A1" w:rsidRPr="00F377A1">
        <w:rPr>
          <w:rFonts w:ascii="Times New Roman" w:hAnsi="Times New Roman" w:cs="Times New Roman"/>
          <w:sz w:val="24"/>
          <w:szCs w:val="24"/>
        </w:rPr>
        <w:t>) обмеление рек в результате вырубки лесов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 xml:space="preserve">15. Консументом леса является волк  /выберите 3 верных ответа/  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377A1" w:rsidRPr="00F377A1">
        <w:rPr>
          <w:rFonts w:ascii="Times New Roman" w:hAnsi="Times New Roman" w:cs="Times New Roman"/>
          <w:sz w:val="24"/>
          <w:szCs w:val="24"/>
        </w:rPr>
        <w:t>) Потребляет солнечную энергию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377A1" w:rsidRPr="00F377A1">
        <w:rPr>
          <w:rFonts w:ascii="Times New Roman" w:hAnsi="Times New Roman" w:cs="Times New Roman"/>
          <w:sz w:val="24"/>
          <w:szCs w:val="24"/>
        </w:rPr>
        <w:t>) регулирует численность мышевидных грызунов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377A1" w:rsidRPr="00F377A1">
        <w:rPr>
          <w:rFonts w:ascii="Times New Roman" w:hAnsi="Times New Roman" w:cs="Times New Roman"/>
          <w:sz w:val="24"/>
          <w:szCs w:val="24"/>
        </w:rPr>
        <w:t>) выполняет роль редуцента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377A1" w:rsidRPr="00F377A1">
        <w:rPr>
          <w:rFonts w:ascii="Times New Roman" w:hAnsi="Times New Roman" w:cs="Times New Roman"/>
          <w:sz w:val="24"/>
          <w:szCs w:val="24"/>
        </w:rPr>
        <w:t>) хищник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377A1" w:rsidRPr="00F377A1">
        <w:rPr>
          <w:rFonts w:ascii="Times New Roman" w:hAnsi="Times New Roman" w:cs="Times New Roman"/>
          <w:sz w:val="24"/>
          <w:szCs w:val="24"/>
        </w:rPr>
        <w:t>) накапливает в теле хитин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377A1" w:rsidRPr="00F377A1">
        <w:rPr>
          <w:rFonts w:ascii="Times New Roman" w:hAnsi="Times New Roman" w:cs="Times New Roman"/>
          <w:sz w:val="24"/>
          <w:szCs w:val="24"/>
        </w:rPr>
        <w:t>) поедает растительноядных животных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16. В естественной экосистеме /выберите 3 верных ответа/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377A1" w:rsidRPr="00F377A1">
        <w:rPr>
          <w:rFonts w:ascii="Times New Roman" w:hAnsi="Times New Roman" w:cs="Times New Roman"/>
          <w:sz w:val="24"/>
          <w:szCs w:val="24"/>
        </w:rPr>
        <w:t>) разнообразный видовой состав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377A1" w:rsidRPr="00F377A1">
        <w:rPr>
          <w:rFonts w:ascii="Times New Roman" w:hAnsi="Times New Roman" w:cs="Times New Roman"/>
          <w:sz w:val="24"/>
          <w:szCs w:val="24"/>
        </w:rPr>
        <w:t>) обитает небольшое число видов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377A1" w:rsidRPr="00F377A1">
        <w:rPr>
          <w:rFonts w:ascii="Times New Roman" w:hAnsi="Times New Roman" w:cs="Times New Roman"/>
          <w:sz w:val="24"/>
          <w:szCs w:val="24"/>
        </w:rPr>
        <w:t>) незамкнутый круговорот веществ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377A1" w:rsidRPr="00F377A1">
        <w:rPr>
          <w:rFonts w:ascii="Times New Roman" w:hAnsi="Times New Roman" w:cs="Times New Roman"/>
          <w:sz w:val="24"/>
          <w:szCs w:val="24"/>
        </w:rPr>
        <w:t>) замкнутый круговорот веществ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377A1" w:rsidRPr="00F377A1">
        <w:rPr>
          <w:rFonts w:ascii="Times New Roman" w:hAnsi="Times New Roman" w:cs="Times New Roman"/>
          <w:sz w:val="24"/>
          <w:szCs w:val="24"/>
        </w:rPr>
        <w:t>) разветвленные цепи питания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377A1" w:rsidRPr="00F377A1">
        <w:rPr>
          <w:rFonts w:ascii="Times New Roman" w:hAnsi="Times New Roman" w:cs="Times New Roman"/>
          <w:sz w:val="24"/>
          <w:szCs w:val="24"/>
        </w:rPr>
        <w:t>) среди консументов преобладают хищники</w:t>
      </w:r>
    </w:p>
    <w:p w:rsidR="00B00BE0" w:rsidRDefault="00B00BE0" w:rsidP="00EC19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EC19D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оценивания контрольной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работы 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заданий.</w:t>
      </w:r>
    </w:p>
    <w:p w:rsidR="00142641" w:rsidRDefault="00EC19D0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равильны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й ответ на каждое из заданий 1-13 оценивается 1 баллом;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неверный ответ или 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го отсутствие – 0 баллов. Правильный ответ на задания 13-16 оценивается 3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баллам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и; если допущена одна ошибка – 2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; если допущено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2 ошибки – 1 балл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 более ошибок или ответ отсутствует – 0 баллов. </w:t>
      </w:r>
    </w:p>
    <w:p w:rsidR="00EC19D0" w:rsidRDefault="00EC19D0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C19D0" w:rsidRDefault="00EC19D0" w:rsidP="00EC19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227"/>
        <w:gridCol w:w="4252"/>
      </w:tblGrid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156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15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246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16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145</w:t>
            </w:r>
          </w:p>
        </w:tc>
      </w:tr>
    </w:tbl>
    <w:p w:rsidR="00EC19D0" w:rsidRDefault="00EC19D0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C19D0" w:rsidRDefault="00EC19D0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22-18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17-14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13-9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4179E0" w:rsidRDefault="004179E0" w:rsidP="00142641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B00BE0" w:rsidRDefault="00B00BE0" w:rsidP="00A128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B00BE0" w:rsidRDefault="00B00B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4. </w:t>
      </w:r>
      <w:r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</w:t>
      </w:r>
      <w:r w:rsidR="007C78B9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я проводится в форме проверочной </w:t>
      </w:r>
      <w:r w:rsidR="00601919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 работы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="00B00BE0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проверочной работы:</w:t>
      </w:r>
    </w:p>
    <w:p w:rsidR="00142641" w:rsidRPr="00142641" w:rsidRDefault="00F70F9D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="007C78B9">
        <w:rPr>
          <w:rFonts w:ascii="Times New Roman" w:eastAsia="Times New Roman" w:hAnsi="Times New Roman" w:cs="Times New Roman"/>
          <w:color w:val="1A1A1A"/>
          <w:sz w:val="24"/>
          <w:szCs w:val="24"/>
        </w:rPr>
        <w:t>ромежуточная аттестация (дифференцированный зачет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) проводится по окончании изучения общеобразовате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льной дисциплины «Биология</w:t>
      </w:r>
      <w:r w:rsidR="007C78B9">
        <w:rPr>
          <w:rFonts w:ascii="Times New Roman" w:eastAsia="Times New Roman" w:hAnsi="Times New Roman" w:cs="Times New Roman"/>
          <w:color w:val="1A1A1A"/>
          <w:sz w:val="24"/>
          <w:szCs w:val="24"/>
        </w:rPr>
        <w:t>». Проверочная работа (дифференцированный зачет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), которая предназначена для промежуточной аттестации, итоговой оценки учебной подготовки студентов, завершивших освоение общеобразовате</w:t>
      </w:r>
      <w:r w:rsidR="00601919">
        <w:rPr>
          <w:rFonts w:ascii="Times New Roman" w:eastAsia="Times New Roman" w:hAnsi="Times New Roman" w:cs="Times New Roman"/>
          <w:color w:val="1A1A1A"/>
          <w:sz w:val="24"/>
          <w:szCs w:val="24"/>
        </w:rPr>
        <w:t>льной дисциплины «Биология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740C72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 w:rsidR="0060191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проведения </w:t>
      </w:r>
      <w:r w:rsidR="007C78B9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</w:t>
      </w:r>
      <w:r w:rsidR="007C78B9">
        <w:rPr>
          <w:rFonts w:ascii="Times New Roman" w:eastAsia="Times New Roman" w:hAnsi="Times New Roman" w:cs="Times New Roman"/>
          <w:color w:val="1A1A1A"/>
          <w:sz w:val="24"/>
          <w:szCs w:val="24"/>
        </w:rPr>
        <w:t>боты (дифференцированного зачета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) является определение уровня усвоения содержания образования по общеобразовате</w:t>
      </w:r>
      <w:r w:rsidR="00F70F9D">
        <w:rPr>
          <w:rFonts w:ascii="Times New Roman" w:eastAsia="Times New Roman" w:hAnsi="Times New Roman" w:cs="Times New Roman"/>
          <w:color w:val="1A1A1A"/>
          <w:sz w:val="24"/>
          <w:szCs w:val="24"/>
        </w:rPr>
        <w:t>льной дисциплине «Биология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:rsidR="00601919" w:rsidRPr="00601919" w:rsidRDefault="007C78B9" w:rsidP="0060191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Проверочная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работа состоит из двух частей. </w:t>
      </w:r>
      <w:r w:rsidR="0060191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Проводится в </w:t>
      </w:r>
      <w:r w:rsidR="00601919" w:rsidRPr="00601919">
        <w:rPr>
          <w:rFonts w:ascii="Times New Roman" w:eastAsia="Times New Roman" w:hAnsi="Times New Roman" w:cs="Times New Roman"/>
          <w:sz w:val="24"/>
          <w:szCs w:val="24"/>
        </w:rPr>
        <w:t>виде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письменной итоговой работы. Проверочная</w:t>
      </w:r>
      <w:r w:rsidR="00601919" w:rsidRPr="00601919">
        <w:rPr>
          <w:rFonts w:ascii="Times New Roman" w:eastAsia="Times New Roman" w:hAnsi="Times New Roman" w:cs="Times New Roman"/>
          <w:sz w:val="24"/>
          <w:szCs w:val="24"/>
        </w:rPr>
        <w:t xml:space="preserve"> работа включает в себя два типа заданий: тестовые вопросы, направление на проверку усвоения теоретического материала, и задачи и задания, направленные на проверку сформированности практических умений.</w:t>
      </w:r>
    </w:p>
    <w:p w:rsidR="00142641" w:rsidRPr="00142641" w:rsidRDefault="00190B4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Первая часть включает 25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проверяющих усвоение обучающимися знаний п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 курсу. Вторая часть включает 5 заданий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, проверяющих умение обучающегося применять полученные знания в профессиональной деятельности. В работе содержатся задания базового и повышенного уровней сложности. На выполнение работы отводится 90 минут (2 академических часа).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Для выполнения заданий дополнительного оборудования не требуется. При выполнении работы не разрешается пользоваться</w:t>
      </w:r>
      <w:r w:rsidR="00EE5747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учебниками, рабочими тетрадями и другими справочными материалами. Выполнение задания в зависимости от типа и трудности оценивается разным количеством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Максимальный балл за выполнение всей </w:t>
      </w:r>
      <w:r w:rsidRPr="004A6E22">
        <w:rPr>
          <w:rFonts w:ascii="Times New Roman" w:eastAsia="Times New Roman" w:hAnsi="Times New Roman" w:cs="Times New Roman"/>
          <w:i/>
          <w:sz w:val="24"/>
          <w:szCs w:val="24"/>
        </w:rPr>
        <w:t xml:space="preserve">работы </w:t>
      </w:r>
      <w:r w:rsidR="00190B46" w:rsidRPr="004A6E22">
        <w:rPr>
          <w:rFonts w:ascii="Times New Roman" w:eastAsia="Times New Roman" w:hAnsi="Times New Roman" w:cs="Times New Roman"/>
          <w:i/>
          <w:sz w:val="24"/>
          <w:szCs w:val="24"/>
        </w:rPr>
        <w:t>– 50 баллов</w:t>
      </w:r>
      <w:r w:rsidRPr="004A6E22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44BB1" w:rsidRDefault="00E44BB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9927B7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Контрольная</w:t>
      </w:r>
      <w:r w:rsidR="00F70F9D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биологии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Часть 1</w:t>
      </w:r>
    </w:p>
    <w:p w:rsidR="00142641" w:rsidRPr="00601919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601919" w:rsidRPr="00601919" w:rsidRDefault="00FB42C5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Выберите один верный ответ:</w:t>
      </w:r>
    </w:p>
    <w:p w:rsidR="00601919" w:rsidRPr="00601919" w:rsidRDefault="00E36344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Х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имическую основу хромосомы составляет молекула 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дезоксирибонуклеиновой кислоты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рибонуклеиновой кислоты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липида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полисахарида</w:t>
      </w:r>
    </w:p>
    <w:p w:rsidR="00601919" w:rsidRPr="00601919" w:rsidRDefault="00FB42C5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У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даление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димеров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тимина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в молекуле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днк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происходит в процессе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трансверсии</w:t>
      </w:r>
      <w:proofErr w:type="spellEnd"/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репарации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репликации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трансформации</w:t>
      </w:r>
    </w:p>
    <w:p w:rsidR="00601919" w:rsidRPr="00601919" w:rsidRDefault="00FB42C5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Д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ля образования липидного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бислоя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важны взаимодействия между молекулами липидов: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1) водородные и ионные 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ионные и ковалентные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ковалентные и гидрофобные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только гидрофобные</w:t>
      </w:r>
    </w:p>
    <w:p w:rsidR="00601919" w:rsidRPr="00601919" w:rsidRDefault="002B440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У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даление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димеров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тимина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в молекуле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днк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происходит в процессе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репарации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трансформации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трансверсии</w:t>
      </w:r>
      <w:proofErr w:type="spellEnd"/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репликации</w:t>
      </w:r>
    </w:p>
    <w:p w:rsidR="00601919" w:rsidRPr="00601919" w:rsidRDefault="002B440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Д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ля клеток растений не характерен синтез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аминокислот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нуклеотидов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гликогена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фосфолипидов</w:t>
      </w:r>
    </w:p>
    <w:p w:rsidR="00601919" w:rsidRPr="00601919" w:rsidRDefault="002B440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В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профазе митоза длина хромосомы уменьшается за счет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транскрипции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редупликации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денатурации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спирализации</w:t>
      </w:r>
      <w:proofErr w:type="spellEnd"/>
    </w:p>
    <w:p w:rsidR="00601919" w:rsidRPr="00601919" w:rsidRDefault="002B440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Б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лагодаря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коньюгации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и кроссинговеру происходит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увеличение числа хромосом вдвое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обмен генетической информацией между гомологичными хромосомами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уменьшение числа хромосом вдвое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увеличение числа гамет</w:t>
      </w:r>
    </w:p>
    <w:p w:rsidR="00601919" w:rsidRPr="00601919" w:rsidRDefault="002B440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П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олипептидные цепи синтезируются на рибосомах, находящихся: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1) в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цитозоле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и модифицируются также в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цитозоле</w:t>
      </w:r>
      <w:proofErr w:type="spellEnd"/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2) в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цитозоле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>, затем модифицируются в аппарате Гольджи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3) на мембране эндоплазматического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ретикулума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>, затем модифицируются в аппарате Гольджи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4) в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цитозоле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>, затем модифицируются в люмене лизосомы</w:t>
      </w:r>
    </w:p>
    <w:p w:rsidR="00601919" w:rsidRPr="00601919" w:rsidRDefault="002B440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нтроны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встречаются в генах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1) только эукариот  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архебактерий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2) эукариот и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эубактерий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эубактерий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архебактерий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архебактерий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и эукариот</w:t>
      </w:r>
    </w:p>
    <w:p w:rsidR="00601919" w:rsidRPr="00601919" w:rsidRDefault="002B440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се реакции синтеза органических веществ в клетке происходят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2B4409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образованием молекул АТФ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с освобождением энергии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расщеплением веществ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2B4409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использованием энергии</w:t>
      </w:r>
    </w:p>
    <w:p w:rsidR="00601919" w:rsidRPr="00601919" w:rsidRDefault="002B440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 И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з одной молекулы нуклеиновой кислоты в соединении с белками состоит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митохондрия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хромосома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ген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хлоропласт</w:t>
      </w:r>
    </w:p>
    <w:p w:rsidR="00601919" w:rsidRPr="00601919" w:rsidRDefault="00B64B34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 Д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очерние хроматиды становятся самостоятельными хромосомами после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спаривания гомологичных хроматид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обмена участками между гомологичными хромосомами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разделения соединяющей их центромеры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выстраивания хромосом в экваториальной плоскости клетки</w:t>
      </w:r>
    </w:p>
    <w:p w:rsidR="00601919" w:rsidRPr="00601919" w:rsidRDefault="00B64B34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13.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Г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енетический код – это: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набор клеточных генов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нуклеотидная последовательность гена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генетическая экспрессия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система записи генетической информации</w:t>
      </w:r>
    </w:p>
    <w:p w:rsidR="00601919" w:rsidRPr="00601919" w:rsidRDefault="00B64B34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vertAlign w:val="superscript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В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каких из перечисленных органелл самая высокая концентрация са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  <w:vertAlign w:val="superscript"/>
        </w:rPr>
        <w:t>2+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ядре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митохондриях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цитоплазме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аппарате Гольджи</w:t>
      </w:r>
    </w:p>
    <w:p w:rsidR="00601919" w:rsidRPr="00601919" w:rsidRDefault="00B64B34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15.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К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акие из перечисленных ниже структур клетки не имеют мембраны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лизосомы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хлоропласты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ядрышки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аппарат Гольджи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E5747">
        <w:rPr>
          <w:rFonts w:ascii="Times New Roman" w:eastAsia="Times New Roman" w:hAnsi="Times New Roman" w:cs="Times New Roman"/>
          <w:sz w:val="24"/>
          <w:szCs w:val="24"/>
        </w:rPr>
        <w:t>16. В</w:t>
      </w:r>
      <w:r w:rsidR="00EE5747" w:rsidRPr="00601919">
        <w:rPr>
          <w:rFonts w:ascii="Times New Roman" w:eastAsia="Times New Roman" w:hAnsi="Times New Roman" w:cs="Times New Roman"/>
          <w:sz w:val="24"/>
          <w:szCs w:val="24"/>
        </w:rPr>
        <w:t>осстановите в историческом плане последовательность этапов воздействия человека на биосферу: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усиление влияния на природу с коренным преобразованием части экосистем;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изменение экосистем через пастьбу скота, ускорение роста трав путем их выжигания и т. п.;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глобальное изменение всех экологических компонентов в целом в связи с неограниченной интенсификацией хозяйства;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сверхинтенсивная охота без резкого изменения экосистем в период становления человечества;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5) воздействие людей на биосферу лишь как обычных биологических видов.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17</w:t>
      </w:r>
      <w:r w:rsidR="00EE5747">
        <w:rPr>
          <w:rFonts w:ascii="Times New Roman" w:eastAsia="Times New Roman" w:hAnsi="Times New Roman" w:cs="Times New Roman"/>
          <w:sz w:val="24"/>
          <w:szCs w:val="24"/>
        </w:rPr>
        <w:t>. В</w:t>
      </w:r>
      <w:r w:rsidR="00EE5747" w:rsidRPr="00601919">
        <w:rPr>
          <w:rFonts w:ascii="Times New Roman" w:eastAsia="Times New Roman" w:hAnsi="Times New Roman" w:cs="Times New Roman"/>
          <w:sz w:val="24"/>
          <w:szCs w:val="24"/>
        </w:rPr>
        <w:t>ыберите процессы, протекающие в профазе первого деления мейоза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обмен участками хромосом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набор хромосом и число молекул ДНК в клетке – 4n4c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3) деление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центромер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хромосом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формирование веретена деления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5) выстраивание хромосом по экватору клетки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18</w:t>
      </w:r>
      <w:r w:rsidR="00EE5747">
        <w:rPr>
          <w:rFonts w:ascii="Times New Roman" w:eastAsia="Times New Roman" w:hAnsi="Times New Roman" w:cs="Times New Roman"/>
          <w:sz w:val="24"/>
          <w:szCs w:val="24"/>
        </w:rPr>
        <w:t>. К</w:t>
      </w:r>
      <w:r w:rsidR="00EE5747" w:rsidRPr="00601919">
        <w:rPr>
          <w:rFonts w:ascii="Times New Roman" w:eastAsia="Times New Roman" w:hAnsi="Times New Roman" w:cs="Times New Roman"/>
          <w:sz w:val="24"/>
          <w:szCs w:val="24"/>
        </w:rPr>
        <w:t xml:space="preserve">акие процессы происходят в клетке в период интерфазы?     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спирализация хромосом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редупликация молекул ДНК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растворение ядерной оболочки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синтез белков в цитоплазме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5) синтез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иРНК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в ядре</w:t>
      </w:r>
    </w:p>
    <w:p w:rsidR="00601919" w:rsidRPr="00601919" w:rsidRDefault="00EE5747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19. М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алые круговороты углерода в биосфере могут осуществляться следующим путем: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углекислый газ выделяется в атмосферу в процессе фотосинтеза в дневное время, а в ночное время его часть поглощается растениями из среды;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углекислый газ поглощается из атмосферы в процессе фотосинтеза в дневное время, а в ночное время его часть выделяется растениями в среду;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углекислый газ атмосферы поглощается в процессе фотосинтеза с образованием органических веществ, а с гибелью растений и животных происходит окисление органических веществ с выделением углекислого газа;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углекислый газ атмосферы поглощается в процессе фотосинтеза, а при дыхании выделяется в атмосферу;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5) углекислый газ атмосферы поглощается в процессе фотосинтеза, а при сжигании органических веществ выделяется в атмосферу.</w:t>
      </w:r>
    </w:p>
    <w:p w:rsidR="00601919" w:rsidRPr="00601919" w:rsidRDefault="00EE5747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20. У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кажите последовательность фаз оплодотворения.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1) слияние гамет, или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сингамий</w:t>
      </w:r>
      <w:proofErr w:type="spellEnd"/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дистантное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взаимодействие и сближение гамет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контактное взаимодействие гамет и активация яйцеклетки</w:t>
      </w:r>
    </w:p>
    <w:p w:rsidR="00601919" w:rsidRPr="00601919" w:rsidRDefault="00EE5747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21. У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становите последовательность стадий индивидуального развития человека, начиная от зиготы.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формирование четырехкамерного сердца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образование бластомеров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формирование нервной системы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формирование мезодермы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5) образование двухслойного зародыша</w:t>
      </w:r>
    </w:p>
    <w:p w:rsidR="00601919" w:rsidRPr="00601919" w:rsidRDefault="00EE5747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22. В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ыберите три функции плазматической мембраны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обеспечивает поступление в клетку ионов и мелких молекул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обеспечивает передвижение веществ в клетке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отграничивает цитоплазму от окружающей среды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участвует в поглощении веществ клеткой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5) придает клетке жесткую форму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6) служит матрицей для синтеза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иРНК</w:t>
      </w:r>
      <w:proofErr w:type="spellEnd"/>
    </w:p>
    <w:p w:rsidR="00601919" w:rsidRPr="00601919" w:rsidRDefault="00EE5747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23. В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ыберите два признака не подходящие для описания транскрипции у эукариот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образование полинуклеотидной цепи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2) соединяются нуклеотиды, содержащие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дезоксирибозу</w:t>
      </w:r>
      <w:proofErr w:type="spellEnd"/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матрицей служит молекула ДНК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происходит в ядре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5) удвоение молекулы ДНК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24. </w:t>
      </w:r>
      <w:r w:rsidR="002B5266">
        <w:rPr>
          <w:rFonts w:ascii="Times New Roman" w:eastAsia="Times New Roman" w:hAnsi="Times New Roman" w:cs="Times New Roman"/>
          <w:sz w:val="24"/>
          <w:szCs w:val="24"/>
          <w:highlight w:val="white"/>
        </w:rPr>
        <w:t>У</w:t>
      </w:r>
      <w:r w:rsidR="002B5266"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становите последовательность процессов эмбрионального развития позвоночных животных: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закладка зачаточных органов зародыша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направленные перемещения клеток и их дифференцировка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развитие нервной пластинки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слияние яйцеклетки и сперматозоида и образование зиготы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5) формирование многоклеточного однослойного зародыша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25. </w:t>
      </w:r>
      <w:r w:rsidR="002B5266">
        <w:rPr>
          <w:rFonts w:ascii="Times New Roman" w:eastAsia="Times New Roman" w:hAnsi="Times New Roman" w:cs="Times New Roman"/>
          <w:sz w:val="24"/>
          <w:szCs w:val="24"/>
          <w:highlight w:val="white"/>
        </w:rPr>
        <w:t>У</w:t>
      </w:r>
      <w:r w:rsidR="002B5266"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порядочите ископаемые формы человека по времени существования, начиная с самой древней формы: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Человек умелый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Кроманьонцы</w:t>
      </w:r>
    </w:p>
    <w:p w:rsidR="00601919" w:rsidRPr="004A6E22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E22">
        <w:rPr>
          <w:rFonts w:ascii="Times New Roman" w:eastAsia="Times New Roman" w:hAnsi="Times New Roman" w:cs="Times New Roman"/>
          <w:sz w:val="24"/>
          <w:szCs w:val="24"/>
        </w:rPr>
        <w:t>3) Неандертальцы</w:t>
      </w:r>
    </w:p>
    <w:p w:rsidR="00601919" w:rsidRPr="004A6E22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E22">
        <w:rPr>
          <w:rFonts w:ascii="Times New Roman" w:eastAsia="Times New Roman" w:hAnsi="Times New Roman" w:cs="Times New Roman"/>
          <w:sz w:val="24"/>
          <w:szCs w:val="24"/>
        </w:rPr>
        <w:t>4) Человек прямоходящий</w:t>
      </w:r>
    </w:p>
    <w:p w:rsidR="00601919" w:rsidRPr="004A6E22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E22">
        <w:rPr>
          <w:rFonts w:ascii="Times New Roman" w:eastAsia="Times New Roman" w:hAnsi="Times New Roman" w:cs="Times New Roman"/>
          <w:sz w:val="24"/>
          <w:szCs w:val="24"/>
        </w:rPr>
        <w:t>5) Австралопитек</w:t>
      </w:r>
    </w:p>
    <w:p w:rsidR="00601919" w:rsidRPr="004A6E22" w:rsidRDefault="00F42C6B" w:rsidP="00F42C6B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6E22">
        <w:rPr>
          <w:rFonts w:ascii="Times New Roman" w:eastAsia="Times New Roman" w:hAnsi="Times New Roman" w:cs="Times New Roman"/>
          <w:sz w:val="24"/>
          <w:szCs w:val="24"/>
        </w:rPr>
        <w:t>Часть 2.</w:t>
      </w:r>
    </w:p>
    <w:p w:rsidR="00601919" w:rsidRPr="00601919" w:rsidRDefault="00601919" w:rsidP="00E729D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Задание 26. Задача № 1.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Определите, какая окраска цветков будет у растений гороха, полученных от самоопыления гомозиготных родительских форм с красными и с белыми цветками, а также</w:t>
      </w:r>
      <w:r w:rsidR="00E729D9">
        <w:rPr>
          <w:rFonts w:ascii="Times New Roman" w:eastAsia="Times New Roman" w:hAnsi="Times New Roman" w:cs="Times New Roman"/>
          <w:sz w:val="24"/>
          <w:szCs w:val="24"/>
        </w:rPr>
        <w:t xml:space="preserve"> от их скрещивания между собой.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1919" w:rsidRPr="00601919" w:rsidRDefault="00601919" w:rsidP="0060191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Задание 27. Задача № 2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. На ребенка с I группой крови в роддоме претендуют две родительские пары: </w:t>
      </w:r>
    </w:p>
    <w:p w:rsidR="00601919" w:rsidRPr="00601919" w:rsidRDefault="00601919" w:rsidP="0060191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– 1 пара: мать с I, отец с IV группой крови; </w:t>
      </w:r>
    </w:p>
    <w:p w:rsidR="00601919" w:rsidRPr="00601919" w:rsidRDefault="00601919" w:rsidP="0060191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– 2 пара: мать со II, отец с III группой крови. </w:t>
      </w:r>
    </w:p>
    <w:p w:rsidR="00601919" w:rsidRPr="00601919" w:rsidRDefault="00601919" w:rsidP="0060191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Какой паре принадлежит ребенок? </w:t>
      </w:r>
    </w:p>
    <w:p w:rsidR="00601919" w:rsidRPr="00601919" w:rsidRDefault="00601919" w:rsidP="0060191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28. Задача № 3. 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Определите средний размер листочков у белого клевера, полученного от скрещивания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геторозиготных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растений с листочками 10 и 7 мм соответственно. </w:t>
      </w:r>
    </w:p>
    <w:p w:rsidR="00601919" w:rsidRPr="00601919" w:rsidRDefault="00601919" w:rsidP="0060191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. Определяем генотипы и записываем скрещивание: </w:t>
      </w:r>
    </w:p>
    <w:p w:rsidR="00601919" w:rsidRPr="00601919" w:rsidRDefault="00601919" w:rsidP="0060191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Р: 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ba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× 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; определяем гаметы: G♀: 0,5V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ba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+ 0,5v; G♂: 0,5V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bу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+ 0,5v; получаем потомков: F1: 0,25V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baV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; 0,25V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ba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; 0,25 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; 0,25vv. </w:t>
      </w:r>
    </w:p>
    <w:p w:rsidR="00601919" w:rsidRPr="00601919" w:rsidRDefault="00601919" w:rsidP="0060191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29. Задача № 4. 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Проанализируйте характер передачи рецессивного, частично сцепленного с полом, наследственного заболевания от матери к потомкам. </w:t>
      </w:r>
    </w:p>
    <w:p w:rsidR="00601919" w:rsidRPr="00601919" w:rsidRDefault="00601919" w:rsidP="0060191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. P:♀X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аX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а ♂X AY A больна F1: ♀X AX а ♂ X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aY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A F2:♀X AX а ; ♀X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аX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а ;♂ X AY A ; ♂X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aY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A больна </w:t>
      </w:r>
    </w:p>
    <w:p w:rsidR="00601919" w:rsidRPr="00601919" w:rsidRDefault="00601919" w:rsidP="0060191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30. 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Из элементов сообщества (полевка, зерно злаков, филин, хорек) составьте пищевую цепь и на основании правила экологической пирамиды определите, сколько нужно зерна, чтобы в лесу вырос один филин массой 2,5 кг.</w:t>
      </w:r>
    </w:p>
    <w:p w:rsidR="00B00BE0" w:rsidRDefault="00B00B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224CD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оценивания проверочной</w:t>
      </w:r>
      <w:r w:rsidR="0073376D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работы </w:t>
      </w:r>
      <w:r w:rsidR="004A6E2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</w:t>
      </w:r>
      <w:r w:rsidR="0073376D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по биологии</w:t>
      </w:r>
    </w:p>
    <w:p w:rsidR="00DB7084" w:rsidRDefault="00DB7084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(часть 1).</w:t>
      </w:r>
    </w:p>
    <w:p w:rsidR="00DB7084" w:rsidRDefault="0073376D" w:rsidP="00DB70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Часть 1 соде</w:t>
      </w:r>
      <w:r w:rsidR="00482EF4">
        <w:rPr>
          <w:rFonts w:ascii="Times New Roman" w:eastAsia="Times New Roman" w:hAnsi="Times New Roman" w:cs="Times New Roman"/>
          <w:sz w:val="24"/>
          <w:szCs w:val="24"/>
        </w:rPr>
        <w:t>ржит 15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заданий с выбором одного верного ответа из четырех и 10 заданий с выбором нескольких верных ответов, на соответствия биологических объектов, процессов и явлений. </w:t>
      </w:r>
      <w:r w:rsidR="00DB70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27B7" w:rsidRPr="00DB7084" w:rsidRDefault="00142641" w:rsidP="00DB70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Полный правильный ответ на каждое из заданий 1-</w:t>
      </w:r>
      <w:r w:rsidR="0073376D">
        <w:rPr>
          <w:rFonts w:ascii="Times New Roman" w:eastAsia="Times New Roman" w:hAnsi="Times New Roman" w:cs="Times New Roman"/>
          <w:color w:val="1A1A1A"/>
          <w:sz w:val="24"/>
          <w:szCs w:val="24"/>
        </w:rPr>
        <w:t>15 оценивается 1 баллом;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неверный ответ или его отсутствие – 0 баллов. Полный правильный ответ на задания </w:t>
      </w:r>
      <w:r w:rsidR="0073376D">
        <w:rPr>
          <w:rFonts w:ascii="Times New Roman" w:eastAsia="Times New Roman" w:hAnsi="Times New Roman" w:cs="Times New Roman"/>
          <w:color w:val="1A1A1A"/>
          <w:sz w:val="24"/>
          <w:szCs w:val="24"/>
        </w:rPr>
        <w:t>16-25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оценивается 2 баллами; если допущена одна ошибка – 1 балл; если допущено две и более ошибок или ответ отсутствует – 0 баллов. </w:t>
      </w:r>
    </w:p>
    <w:p w:rsidR="009927B7" w:rsidRPr="00601919" w:rsidRDefault="009927B7" w:rsidP="00E729D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227"/>
        <w:gridCol w:w="4252"/>
      </w:tblGrid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15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16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5,4,2,1,3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17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1,4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18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2,4.5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19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3,4,5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2,3,1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21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2,5,4,3,1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22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1,3,4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23</w:t>
            </w:r>
          </w:p>
        </w:tc>
        <w:tc>
          <w:tcPr>
            <w:tcW w:w="4252" w:type="dxa"/>
          </w:tcPr>
          <w:p w:rsidR="0032724D" w:rsidRDefault="0073376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2,5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24</w:t>
            </w:r>
          </w:p>
        </w:tc>
        <w:tc>
          <w:tcPr>
            <w:tcW w:w="4252" w:type="dxa"/>
          </w:tcPr>
          <w:p w:rsidR="0032724D" w:rsidRDefault="0073376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4,5,2,3,1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25</w:t>
            </w:r>
          </w:p>
        </w:tc>
        <w:tc>
          <w:tcPr>
            <w:tcW w:w="4252" w:type="dxa"/>
          </w:tcPr>
          <w:p w:rsidR="0032724D" w:rsidRDefault="0073376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5,1,4,3,2</w:t>
            </w:r>
          </w:p>
        </w:tc>
      </w:tr>
    </w:tbl>
    <w:p w:rsidR="009927B7" w:rsidRPr="00142641" w:rsidRDefault="009927B7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(часть 2)</w:t>
      </w:r>
    </w:p>
    <w:p w:rsidR="00482EF4" w:rsidRDefault="00482EF4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82EF4" w:rsidRPr="00D270AB" w:rsidRDefault="00482EF4" w:rsidP="00D270A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Часть 2 содержит 4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задачи из разных тем дисциплины и 1 практико-орие</w:t>
      </w:r>
      <w:r w:rsidR="00D270AB">
        <w:rPr>
          <w:rFonts w:ascii="Times New Roman" w:eastAsia="Times New Roman" w:hAnsi="Times New Roman" w:cs="Times New Roman"/>
          <w:sz w:val="24"/>
          <w:szCs w:val="24"/>
        </w:rPr>
        <w:t>нтированное задание, формируемое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методическими рекомендациями.</w:t>
      </w:r>
    </w:p>
    <w:p w:rsidR="00482EF4" w:rsidRDefault="00482EF4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DB7084" w:rsidRDefault="00DB7084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DB7084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Задание 26. Задача №1.</w:t>
      </w:r>
    </w:p>
    <w:p w:rsidR="00DB7084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долже</w:t>
      </w:r>
      <w:r w:rsidR="00DB7084">
        <w:rPr>
          <w:rFonts w:ascii="Times New Roman" w:eastAsia="Times New Roman" w:hAnsi="Times New Roman" w:cs="Times New Roman"/>
          <w:color w:val="1A1A1A"/>
          <w:sz w:val="24"/>
          <w:szCs w:val="24"/>
        </w:rPr>
        <w:t>н содержать следующие элементы.</w:t>
      </w:r>
    </w:p>
    <w:p w:rsidR="00DB7084" w:rsidRDefault="00DB708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B7084" w:rsidRPr="00601919" w:rsidRDefault="00DB7084" w:rsidP="00DB7084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Решение.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Обе родительские формы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гомозиготны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, поэтому запись скрещиваний будет следующей: </w:t>
      </w:r>
    </w:p>
    <w:p w:rsidR="00DB7084" w:rsidRPr="00601919" w:rsidRDefault="00DB7084" w:rsidP="00DB7084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– от самоопыления: 1) Р: АА × АА; 2) P: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аа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×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аа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DB7084" w:rsidRPr="00601919" w:rsidRDefault="00DB7084" w:rsidP="00DB7084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– от перекрестного опыления: Р: АА ×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аа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B7084" w:rsidRPr="00601919" w:rsidRDefault="00DB7084" w:rsidP="00DB7084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Гомозиготные формы дают единственный тип гамет, и поэтому при их слиянии будет получен единственный тип потомков: 1) F1 все AA; 2) F1 все аа;3) F1 все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Aa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B7084" w:rsidRPr="00601919" w:rsidRDefault="00DB7084" w:rsidP="00DB7084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Ответ.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1.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Красноцветковые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гомозиготные растения дают только формы с красными цветками. 2. Все потомки растений с белыми цветками будут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белоцветковыми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(они всегда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гомозиготны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). 3. Все растения от скрещивания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красноцветковых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гомозиготных с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белоцветковыми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будут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красноцветковыми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(доминантный фенотип), но гетерозиготными по генотипу.</w:t>
      </w:r>
    </w:p>
    <w:p w:rsidR="00142641" w:rsidRPr="00142641" w:rsidRDefault="00DB708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Верное решение задачи и полный ответ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3 балла.</w:t>
      </w:r>
    </w:p>
    <w:p w:rsidR="00142641" w:rsidRPr="00142641" w:rsidRDefault="00DB708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сформулирован с ошибками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2 балла.</w:t>
      </w:r>
    </w:p>
    <w:p w:rsidR="00142641" w:rsidRPr="00142641" w:rsidRDefault="00DB708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Допущены ошибки  в решении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1 балл.</w:t>
      </w:r>
    </w:p>
    <w:p w:rsidR="00142641" w:rsidRPr="00142641" w:rsidRDefault="00DB7084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 верное решение и ответ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решение и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отсутствует – 0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14"/>
          <w:szCs w:val="24"/>
        </w:rPr>
      </w:pPr>
    </w:p>
    <w:p w:rsidR="002E2E2F" w:rsidRDefault="002E2E2F" w:rsidP="002E2E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2E2E2F" w:rsidRPr="00DB7084" w:rsidRDefault="002E2E2F" w:rsidP="002E2E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Задание 27. Задача №2</w:t>
      </w:r>
      <w:r w:rsidRPr="00DB7084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.</w:t>
      </w:r>
    </w:p>
    <w:p w:rsidR="002E2E2F" w:rsidRDefault="002E2E2F" w:rsidP="002E2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долже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 содержать следующие элементы.</w:t>
      </w:r>
    </w:p>
    <w:p w:rsidR="002E2E2F" w:rsidRDefault="002E2E2F" w:rsidP="002E2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2E2E2F" w:rsidRPr="00601919" w:rsidRDefault="002E2E2F" w:rsidP="002E2E2F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. Ребенок с I гр. крови по генотипу – I°I°. Такое сочетание аллелей возможно только в случае, если гаметы и отца, и матери будут содержать аллели I°. Следовательно, эта комбинация генов могла осуществиться только при зачатии ребенка в случае второй пары, когда мать и отец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гетерозиготы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>. Запишем</w:t>
      </w:r>
      <w:r w:rsidRPr="0060191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схему</w:t>
      </w:r>
      <w:r w:rsidRPr="0060191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скрещивания</w:t>
      </w:r>
      <w:r w:rsidRPr="0060191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</w:p>
    <w:p w:rsidR="002E2E2F" w:rsidRPr="00601919" w:rsidRDefault="002E2E2F" w:rsidP="002E2E2F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0191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I A I° ♀×I B I° ♂; G♀: 0,5I A + 0,5I°; G♂: 0,5I B + 0,5I°; =&gt; F1: 0,25 I°I°. </w:t>
      </w:r>
    </w:p>
    <w:p w:rsidR="002E2E2F" w:rsidRPr="00601919" w:rsidRDefault="002E2E2F" w:rsidP="002E2E2F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Очевидно, что первая супружеская пара претендовать на этого ребенка не может, т. к. у нее могут быть дети только со II и III группами крови: </w:t>
      </w:r>
    </w:p>
    <w:p w:rsidR="002E2E2F" w:rsidRPr="00601919" w:rsidRDefault="002E2E2F" w:rsidP="002E2E2F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Р: I°I° ♀ × I A I B♂; F1: 50% IA I° и 50%IB I° (у детей II и III гр. крови соотв.). </w:t>
      </w:r>
    </w:p>
    <w:p w:rsidR="002E2E2F" w:rsidRPr="00601919" w:rsidRDefault="002E2E2F" w:rsidP="002E2E2F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Ответ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. Ребенок принадлежит второй паре супругов.</w:t>
      </w:r>
    </w:p>
    <w:p w:rsidR="002E2E2F" w:rsidRPr="00142641" w:rsidRDefault="002E2E2F" w:rsidP="002E2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Верное решение задачи и полный ответ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3 балла.</w:t>
      </w:r>
    </w:p>
    <w:p w:rsidR="002E2E2F" w:rsidRPr="00142641" w:rsidRDefault="002E2E2F" w:rsidP="002E2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сформулирован с ошибками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2 балла.</w:t>
      </w:r>
    </w:p>
    <w:p w:rsidR="002E2E2F" w:rsidRPr="00142641" w:rsidRDefault="002E2E2F" w:rsidP="002E2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Допущены ошибки  в решении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1 балл.</w:t>
      </w:r>
    </w:p>
    <w:p w:rsidR="002E2E2F" w:rsidRPr="00142641" w:rsidRDefault="002E2E2F" w:rsidP="002E2E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 верное решение и ответ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решение и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отсутствует – 0 баллов.</w:t>
      </w:r>
    </w:p>
    <w:p w:rsidR="00DB7084" w:rsidRDefault="00DB708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B7084" w:rsidRDefault="00DB708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7F736D" w:rsidRPr="00DB7084" w:rsidRDefault="007F736D" w:rsidP="007F73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Задание 28. Задача №3</w:t>
      </w:r>
      <w:r w:rsidRPr="00DB7084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.</w:t>
      </w:r>
    </w:p>
    <w:p w:rsidR="007F736D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долже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 содержать следующие элементы.</w:t>
      </w:r>
    </w:p>
    <w:p w:rsidR="007F736D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7F736D" w:rsidRPr="00601919" w:rsidRDefault="007F736D" w:rsidP="007F736D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. Определяем генотипы и записываем скрещивание: </w:t>
      </w:r>
    </w:p>
    <w:p w:rsidR="007F736D" w:rsidRPr="00601919" w:rsidRDefault="007F736D" w:rsidP="007F736D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Р: 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ba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× 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; определяем гаметы: G♀: 0,5V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ba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+ 0,5v; G♂: 0,5V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bу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+ 0,5v; получаем потомков: F1: 0,25V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baV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; 0,25V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ba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; 0,25 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; 0,25vv. </w:t>
      </w:r>
    </w:p>
    <w:p w:rsidR="007F736D" w:rsidRPr="00601919" w:rsidRDefault="007F736D" w:rsidP="007F736D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Ответ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. Получено 4 типа фенотипов и генотипов в равных соотношениях. Из них для первого будет характерна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сверхдоминантность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(средний размер листочков 18 мм). </w:t>
      </w:r>
    </w:p>
    <w:p w:rsidR="007F736D" w:rsidRPr="00142641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Верное решение задачи и полный ответ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3 балла.</w:t>
      </w:r>
    </w:p>
    <w:p w:rsidR="007F736D" w:rsidRPr="00142641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сформулирован с ошибками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2 балла.</w:t>
      </w:r>
    </w:p>
    <w:p w:rsidR="007F736D" w:rsidRPr="00142641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Допущены ошибки  в решении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1 балл.</w:t>
      </w:r>
    </w:p>
    <w:p w:rsidR="007F736D" w:rsidRPr="00142641" w:rsidRDefault="007F736D" w:rsidP="007F73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 верное решение и ответ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решение и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отсутствует – 0 баллов.</w:t>
      </w:r>
    </w:p>
    <w:p w:rsidR="00DB7084" w:rsidRDefault="00DB708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7F736D" w:rsidRPr="00DB7084" w:rsidRDefault="007F736D" w:rsidP="007F73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Задание 29. Задача №4</w:t>
      </w:r>
      <w:r w:rsidRPr="00DB7084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.</w:t>
      </w:r>
    </w:p>
    <w:p w:rsidR="007F736D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долже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 содержать следующие элементы.</w:t>
      </w:r>
    </w:p>
    <w:p w:rsidR="007F736D" w:rsidRDefault="007F736D" w:rsidP="007F736D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736D" w:rsidRPr="00601919" w:rsidRDefault="007F736D" w:rsidP="007F736D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. P:♀X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аX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а ♂X AY A больна F1: ♀X AX а ♂ X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aY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A F2:♀X AX а ; ♀X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аX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а ;♂ X AY A ; ♂X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aY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A больна </w:t>
      </w:r>
    </w:p>
    <w:p w:rsidR="007F736D" w:rsidRPr="00601919" w:rsidRDefault="007F736D" w:rsidP="007F736D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Ответ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. Болезнь передается от матери через детей и проявляется только у внучек.</w:t>
      </w:r>
    </w:p>
    <w:p w:rsidR="007F736D" w:rsidRPr="00142641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Верное решение задачи и полный ответ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3 балла.</w:t>
      </w:r>
    </w:p>
    <w:p w:rsidR="007F736D" w:rsidRPr="00142641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сформулирован с ошибками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2 балла.</w:t>
      </w:r>
    </w:p>
    <w:p w:rsidR="007F736D" w:rsidRPr="00142641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Допущены ошибки  в решении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1 балл.</w:t>
      </w:r>
    </w:p>
    <w:p w:rsidR="007F736D" w:rsidRPr="00142641" w:rsidRDefault="007F736D" w:rsidP="007F73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 верное решение и ответ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решение и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отсутствует – 0 баллов.</w:t>
      </w:r>
    </w:p>
    <w:p w:rsidR="00DB7084" w:rsidRDefault="00DB708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7F736D" w:rsidRPr="00DB7084" w:rsidRDefault="007F736D" w:rsidP="007F73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Задание 30. Практико-ориентированное задание №4</w:t>
      </w:r>
      <w:r w:rsidRPr="00DB7084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.</w:t>
      </w:r>
    </w:p>
    <w:p w:rsidR="007F736D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долже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 содержать следующие элементы.</w:t>
      </w:r>
    </w:p>
    <w:p w:rsidR="007F736D" w:rsidRDefault="007F736D" w:rsidP="007F736D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736D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114300" distB="114300" distL="114300" distR="114300">
            <wp:extent cx="5734050" cy="853057"/>
            <wp:effectExtent l="0" t="0" r="0" b="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 cstate="print"/>
                    <a:srcRect t="18390" b="19842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85305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F736D" w:rsidRPr="00142641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Верно составленная схема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3 балла.</w:t>
      </w:r>
    </w:p>
    <w:p w:rsidR="007F736D" w:rsidRPr="00142641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Допущена 1 ошибка в расчетах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2 балла.</w:t>
      </w:r>
    </w:p>
    <w:p w:rsidR="007F736D" w:rsidRPr="00142641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Допущены 2 ошибки в расчетах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1 балл.</w:t>
      </w:r>
    </w:p>
    <w:p w:rsidR="007F736D" w:rsidRPr="00142641" w:rsidRDefault="007F736D" w:rsidP="007F73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 верный расчет и нарушена </w:t>
      </w:r>
      <w:r w:rsidR="004D0BC7">
        <w:rPr>
          <w:rFonts w:ascii="Times New Roman" w:eastAsia="Times New Roman" w:hAnsi="Times New Roman" w:cs="Times New Roman"/>
          <w:color w:val="1A1A1A"/>
          <w:sz w:val="24"/>
          <w:szCs w:val="24"/>
        </w:rPr>
        <w:t>последовательность схемы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</w:t>
      </w:r>
      <w:r w:rsidR="004D0BC7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отсутствует – 0 баллов.</w:t>
      </w:r>
    </w:p>
    <w:p w:rsidR="00DB7084" w:rsidRPr="00142641" w:rsidRDefault="00DB708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2518"/>
        <w:gridCol w:w="3544"/>
      </w:tblGrid>
      <w:tr w:rsidR="00142641" w:rsidRPr="00142641" w:rsidTr="0014264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053CBA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50-44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</w:tr>
      <w:tr w:rsidR="00142641" w:rsidRPr="00142641" w:rsidTr="0014264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053CBA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43-37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42641" w:rsidRPr="00142641" w:rsidTr="0014264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053CBA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36-27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42641" w:rsidRPr="00142641" w:rsidTr="0014264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053CBA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</w:t>
            </w:r>
            <w:r w:rsidR="00142641"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E6FD0" w:rsidRPr="00FE1D6B" w:rsidRDefault="009E6FD0" w:rsidP="00FE1D6B">
      <w:pPr>
        <w:rPr>
          <w:rFonts w:ascii="Times New Roman" w:hAnsi="Times New Roman" w:cs="Times New Roman"/>
          <w:sz w:val="24"/>
          <w:szCs w:val="24"/>
        </w:rPr>
      </w:pPr>
    </w:p>
    <w:sectPr w:rsidR="009E6FD0" w:rsidRPr="00FE1D6B" w:rsidSect="00235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533AB"/>
    <w:multiLevelType w:val="multilevel"/>
    <w:tmpl w:val="A3F6B41A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26800FA"/>
    <w:multiLevelType w:val="hybridMultilevel"/>
    <w:tmpl w:val="8B84F34C"/>
    <w:lvl w:ilvl="0" w:tplc="5F8C194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95822"/>
    <w:multiLevelType w:val="multilevel"/>
    <w:tmpl w:val="D2DE09B6"/>
    <w:styleLink w:val="WWNum19"/>
    <w:lvl w:ilvl="0">
      <w:start w:val="1"/>
      <w:numFmt w:val="upp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7520584"/>
    <w:multiLevelType w:val="multilevel"/>
    <w:tmpl w:val="B2B20094"/>
    <w:styleLink w:val="WW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0CFB1E3F"/>
    <w:multiLevelType w:val="hybridMultilevel"/>
    <w:tmpl w:val="2C507C70"/>
    <w:lvl w:ilvl="0" w:tplc="49C45D8A">
      <w:start w:val="1"/>
      <w:numFmt w:val="decimal"/>
      <w:lvlText w:val="%1."/>
      <w:lvlJc w:val="left"/>
      <w:pPr>
        <w:ind w:left="888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F830E046">
      <w:numFmt w:val="bullet"/>
      <w:lvlText w:val="•"/>
      <w:lvlJc w:val="left"/>
      <w:pPr>
        <w:ind w:left="1796" w:hanging="360"/>
      </w:pPr>
      <w:rPr>
        <w:rFonts w:hint="default"/>
        <w:lang w:val="ru-RU" w:eastAsia="en-US" w:bidi="ar-SA"/>
      </w:rPr>
    </w:lvl>
    <w:lvl w:ilvl="2" w:tplc="68E44910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3" w:tplc="7A52FE98">
      <w:numFmt w:val="bullet"/>
      <w:lvlText w:val="•"/>
      <w:lvlJc w:val="left"/>
      <w:pPr>
        <w:ind w:left="3628" w:hanging="360"/>
      </w:pPr>
      <w:rPr>
        <w:rFonts w:hint="default"/>
        <w:lang w:val="ru-RU" w:eastAsia="en-US" w:bidi="ar-SA"/>
      </w:rPr>
    </w:lvl>
    <w:lvl w:ilvl="4" w:tplc="D848BABE">
      <w:numFmt w:val="bullet"/>
      <w:lvlText w:val="•"/>
      <w:lvlJc w:val="left"/>
      <w:pPr>
        <w:ind w:left="4544" w:hanging="360"/>
      </w:pPr>
      <w:rPr>
        <w:rFonts w:hint="default"/>
        <w:lang w:val="ru-RU" w:eastAsia="en-US" w:bidi="ar-SA"/>
      </w:rPr>
    </w:lvl>
    <w:lvl w:ilvl="5" w:tplc="8932DAD2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6" w:tplc="35A8E2BE">
      <w:numFmt w:val="bullet"/>
      <w:lvlText w:val="•"/>
      <w:lvlJc w:val="left"/>
      <w:pPr>
        <w:ind w:left="6376" w:hanging="360"/>
      </w:pPr>
      <w:rPr>
        <w:rFonts w:hint="default"/>
        <w:lang w:val="ru-RU" w:eastAsia="en-US" w:bidi="ar-SA"/>
      </w:rPr>
    </w:lvl>
    <w:lvl w:ilvl="7" w:tplc="37BC706E">
      <w:numFmt w:val="bullet"/>
      <w:lvlText w:val="•"/>
      <w:lvlJc w:val="left"/>
      <w:pPr>
        <w:ind w:left="7292" w:hanging="360"/>
      </w:pPr>
      <w:rPr>
        <w:rFonts w:hint="default"/>
        <w:lang w:val="ru-RU" w:eastAsia="en-US" w:bidi="ar-SA"/>
      </w:rPr>
    </w:lvl>
    <w:lvl w:ilvl="8" w:tplc="CED69BC0">
      <w:numFmt w:val="bullet"/>
      <w:lvlText w:val="•"/>
      <w:lvlJc w:val="left"/>
      <w:pPr>
        <w:ind w:left="8208" w:hanging="360"/>
      </w:pPr>
      <w:rPr>
        <w:rFonts w:hint="default"/>
        <w:lang w:val="ru-RU" w:eastAsia="en-US" w:bidi="ar-SA"/>
      </w:rPr>
    </w:lvl>
  </w:abstractNum>
  <w:abstractNum w:abstractNumId="5">
    <w:nsid w:val="0FD47280"/>
    <w:multiLevelType w:val="multilevel"/>
    <w:tmpl w:val="BD74A7BA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10856659"/>
    <w:multiLevelType w:val="multilevel"/>
    <w:tmpl w:val="4B9ABB0E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121737DA"/>
    <w:multiLevelType w:val="multilevel"/>
    <w:tmpl w:val="AF0ABB50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205F068B"/>
    <w:multiLevelType w:val="hybridMultilevel"/>
    <w:tmpl w:val="A8CC1B1E"/>
    <w:lvl w:ilvl="0" w:tplc="B9E06A6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282C7D"/>
    <w:multiLevelType w:val="multilevel"/>
    <w:tmpl w:val="ED58E59C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2D6B2BD5"/>
    <w:multiLevelType w:val="hybridMultilevel"/>
    <w:tmpl w:val="CF429810"/>
    <w:lvl w:ilvl="0" w:tplc="3EA2580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632AB6"/>
    <w:multiLevelType w:val="multilevel"/>
    <w:tmpl w:val="7FB84148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311A6D0F"/>
    <w:multiLevelType w:val="multilevel"/>
    <w:tmpl w:val="2D36FC58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344626E8"/>
    <w:multiLevelType w:val="multilevel"/>
    <w:tmpl w:val="A58216DC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>
    <w:nsid w:val="38C81707"/>
    <w:multiLevelType w:val="multilevel"/>
    <w:tmpl w:val="3E9AF8F2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43206DC5"/>
    <w:multiLevelType w:val="multilevel"/>
    <w:tmpl w:val="FC54BE38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4B554F4D"/>
    <w:multiLevelType w:val="hybridMultilevel"/>
    <w:tmpl w:val="C5F01172"/>
    <w:lvl w:ilvl="0" w:tplc="C82E45F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82F31"/>
    <w:multiLevelType w:val="multilevel"/>
    <w:tmpl w:val="59BCE1FA"/>
    <w:styleLink w:val="WWNum1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52E3262E"/>
    <w:multiLevelType w:val="hybridMultilevel"/>
    <w:tmpl w:val="558C5A40"/>
    <w:lvl w:ilvl="0" w:tplc="D63EA05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8A7F63"/>
    <w:multiLevelType w:val="hybridMultilevel"/>
    <w:tmpl w:val="9B1C1C5C"/>
    <w:lvl w:ilvl="0" w:tplc="5F8CDD50">
      <w:start w:val="1"/>
      <w:numFmt w:val="decimal"/>
      <w:lvlText w:val="%1."/>
      <w:lvlJc w:val="left"/>
      <w:pPr>
        <w:ind w:left="744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FB1AC288">
      <w:numFmt w:val="bullet"/>
      <w:lvlText w:val="•"/>
      <w:lvlJc w:val="left"/>
      <w:pPr>
        <w:ind w:left="1670" w:hanging="360"/>
      </w:pPr>
      <w:rPr>
        <w:rFonts w:hint="default"/>
        <w:lang w:val="ru-RU" w:eastAsia="en-US" w:bidi="ar-SA"/>
      </w:rPr>
    </w:lvl>
    <w:lvl w:ilvl="2" w:tplc="63647128">
      <w:numFmt w:val="bullet"/>
      <w:lvlText w:val="•"/>
      <w:lvlJc w:val="left"/>
      <w:pPr>
        <w:ind w:left="2600" w:hanging="360"/>
      </w:pPr>
      <w:rPr>
        <w:rFonts w:hint="default"/>
        <w:lang w:val="ru-RU" w:eastAsia="en-US" w:bidi="ar-SA"/>
      </w:rPr>
    </w:lvl>
    <w:lvl w:ilvl="3" w:tplc="A89CEFF4">
      <w:numFmt w:val="bullet"/>
      <w:lvlText w:val="•"/>
      <w:lvlJc w:val="left"/>
      <w:pPr>
        <w:ind w:left="3530" w:hanging="360"/>
      </w:pPr>
      <w:rPr>
        <w:rFonts w:hint="default"/>
        <w:lang w:val="ru-RU" w:eastAsia="en-US" w:bidi="ar-SA"/>
      </w:rPr>
    </w:lvl>
    <w:lvl w:ilvl="4" w:tplc="1B921FAC">
      <w:numFmt w:val="bullet"/>
      <w:lvlText w:val="•"/>
      <w:lvlJc w:val="left"/>
      <w:pPr>
        <w:ind w:left="4460" w:hanging="360"/>
      </w:pPr>
      <w:rPr>
        <w:rFonts w:hint="default"/>
        <w:lang w:val="ru-RU" w:eastAsia="en-US" w:bidi="ar-SA"/>
      </w:rPr>
    </w:lvl>
    <w:lvl w:ilvl="5" w:tplc="777E82DE">
      <w:numFmt w:val="bullet"/>
      <w:lvlText w:val="•"/>
      <w:lvlJc w:val="left"/>
      <w:pPr>
        <w:ind w:left="5390" w:hanging="360"/>
      </w:pPr>
      <w:rPr>
        <w:rFonts w:hint="default"/>
        <w:lang w:val="ru-RU" w:eastAsia="en-US" w:bidi="ar-SA"/>
      </w:rPr>
    </w:lvl>
    <w:lvl w:ilvl="6" w:tplc="22E4E8A4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 w:tplc="7B5AD00A">
      <w:numFmt w:val="bullet"/>
      <w:lvlText w:val="•"/>
      <w:lvlJc w:val="left"/>
      <w:pPr>
        <w:ind w:left="7250" w:hanging="360"/>
      </w:pPr>
      <w:rPr>
        <w:rFonts w:hint="default"/>
        <w:lang w:val="ru-RU" w:eastAsia="en-US" w:bidi="ar-SA"/>
      </w:rPr>
    </w:lvl>
    <w:lvl w:ilvl="8" w:tplc="8E4A2CB0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</w:abstractNum>
  <w:abstractNum w:abstractNumId="20">
    <w:nsid w:val="5D4D1A5C"/>
    <w:multiLevelType w:val="multilevel"/>
    <w:tmpl w:val="DF2AF28A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60502B8E"/>
    <w:multiLevelType w:val="multilevel"/>
    <w:tmpl w:val="63BCA12A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60D87FA3"/>
    <w:multiLevelType w:val="hybridMultilevel"/>
    <w:tmpl w:val="FBAA2B1A"/>
    <w:lvl w:ilvl="0" w:tplc="CAC0AB5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9977B0"/>
    <w:multiLevelType w:val="multilevel"/>
    <w:tmpl w:val="FEB294CE"/>
    <w:styleLink w:val="WWNum1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64957D09"/>
    <w:multiLevelType w:val="hybridMultilevel"/>
    <w:tmpl w:val="10B8DCC4"/>
    <w:lvl w:ilvl="0" w:tplc="873435D2">
      <w:start w:val="1"/>
      <w:numFmt w:val="decimal"/>
      <w:lvlText w:val="%1."/>
      <w:lvlJc w:val="left"/>
      <w:pPr>
        <w:ind w:left="786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51D46C5"/>
    <w:multiLevelType w:val="hybridMultilevel"/>
    <w:tmpl w:val="5B86A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6A3114"/>
    <w:multiLevelType w:val="multilevel"/>
    <w:tmpl w:val="ED183C62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5A33F1"/>
    <w:multiLevelType w:val="hybridMultilevel"/>
    <w:tmpl w:val="C706DF8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9"/>
  </w:num>
  <w:num w:numId="5">
    <w:abstractNumId w:val="7"/>
  </w:num>
  <w:num w:numId="6">
    <w:abstractNumId w:val="14"/>
  </w:num>
  <w:num w:numId="7">
    <w:abstractNumId w:val="0"/>
  </w:num>
  <w:num w:numId="8">
    <w:abstractNumId w:val="21"/>
  </w:num>
  <w:num w:numId="9">
    <w:abstractNumId w:val="13"/>
  </w:num>
  <w:num w:numId="10">
    <w:abstractNumId w:val="12"/>
  </w:num>
  <w:num w:numId="11">
    <w:abstractNumId w:val="11"/>
  </w:num>
  <w:num w:numId="12">
    <w:abstractNumId w:val="20"/>
  </w:num>
  <w:num w:numId="13">
    <w:abstractNumId w:val="5"/>
  </w:num>
  <w:num w:numId="14">
    <w:abstractNumId w:val="6"/>
  </w:num>
  <w:num w:numId="15">
    <w:abstractNumId w:val="15"/>
  </w:num>
  <w:num w:numId="16">
    <w:abstractNumId w:val="3"/>
  </w:num>
  <w:num w:numId="17">
    <w:abstractNumId w:val="17"/>
  </w:num>
  <w:num w:numId="18">
    <w:abstractNumId w:val="24"/>
  </w:num>
  <w:num w:numId="19">
    <w:abstractNumId w:val="2"/>
  </w:num>
  <w:num w:numId="20">
    <w:abstractNumId w:val="29"/>
  </w:num>
  <w:num w:numId="21">
    <w:abstractNumId w:val="25"/>
  </w:num>
  <w:num w:numId="22">
    <w:abstractNumId w:val="8"/>
  </w:num>
  <w:num w:numId="23">
    <w:abstractNumId w:val="18"/>
  </w:num>
  <w:num w:numId="24">
    <w:abstractNumId w:val="16"/>
  </w:num>
  <w:num w:numId="25">
    <w:abstractNumId w:val="10"/>
  </w:num>
  <w:num w:numId="26">
    <w:abstractNumId w:val="1"/>
  </w:num>
  <w:num w:numId="27">
    <w:abstractNumId w:val="22"/>
  </w:num>
  <w:num w:numId="28">
    <w:abstractNumId w:val="26"/>
  </w:num>
  <w:num w:numId="29">
    <w:abstractNumId w:val="19"/>
  </w:num>
  <w:num w:numId="30">
    <w:abstractNumId w:val="4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7B517B"/>
    <w:rsid w:val="000004DC"/>
    <w:rsid w:val="00003A59"/>
    <w:rsid w:val="00027119"/>
    <w:rsid w:val="00030090"/>
    <w:rsid w:val="00051C54"/>
    <w:rsid w:val="00053CBA"/>
    <w:rsid w:val="00082C27"/>
    <w:rsid w:val="000936ED"/>
    <w:rsid w:val="00096306"/>
    <w:rsid w:val="000B4C43"/>
    <w:rsid w:val="000E2047"/>
    <w:rsid w:val="000F3D0B"/>
    <w:rsid w:val="000F5469"/>
    <w:rsid w:val="00142641"/>
    <w:rsid w:val="001555A9"/>
    <w:rsid w:val="00190B46"/>
    <w:rsid w:val="001B3DB6"/>
    <w:rsid w:val="001B5242"/>
    <w:rsid w:val="001C7CB1"/>
    <w:rsid w:val="001E39B9"/>
    <w:rsid w:val="001F5BAE"/>
    <w:rsid w:val="001F6F93"/>
    <w:rsid w:val="0020249F"/>
    <w:rsid w:val="00216EB2"/>
    <w:rsid w:val="00217F8A"/>
    <w:rsid w:val="00224CD1"/>
    <w:rsid w:val="00235C12"/>
    <w:rsid w:val="00243EE2"/>
    <w:rsid w:val="00253968"/>
    <w:rsid w:val="00282ED0"/>
    <w:rsid w:val="002916DD"/>
    <w:rsid w:val="002B4409"/>
    <w:rsid w:val="002B5266"/>
    <w:rsid w:val="002C2C69"/>
    <w:rsid w:val="002E2E2F"/>
    <w:rsid w:val="0032724D"/>
    <w:rsid w:val="003363A6"/>
    <w:rsid w:val="003476C2"/>
    <w:rsid w:val="00363AD8"/>
    <w:rsid w:val="00371410"/>
    <w:rsid w:val="003865FA"/>
    <w:rsid w:val="003B5BD0"/>
    <w:rsid w:val="003D0AC1"/>
    <w:rsid w:val="003F5184"/>
    <w:rsid w:val="003F7D00"/>
    <w:rsid w:val="004179E0"/>
    <w:rsid w:val="00427C9A"/>
    <w:rsid w:val="004333F5"/>
    <w:rsid w:val="00455BAA"/>
    <w:rsid w:val="00482EF4"/>
    <w:rsid w:val="004A6E22"/>
    <w:rsid w:val="004A7D63"/>
    <w:rsid w:val="004C3477"/>
    <w:rsid w:val="004C388A"/>
    <w:rsid w:val="004D0BC7"/>
    <w:rsid w:val="004D7D80"/>
    <w:rsid w:val="0051382D"/>
    <w:rsid w:val="0052183A"/>
    <w:rsid w:val="00556BC2"/>
    <w:rsid w:val="005575EB"/>
    <w:rsid w:val="0056002E"/>
    <w:rsid w:val="00563CB0"/>
    <w:rsid w:val="00585D60"/>
    <w:rsid w:val="005A4356"/>
    <w:rsid w:val="005D623D"/>
    <w:rsid w:val="005E42D2"/>
    <w:rsid w:val="00601919"/>
    <w:rsid w:val="00621807"/>
    <w:rsid w:val="00624663"/>
    <w:rsid w:val="00672ED0"/>
    <w:rsid w:val="006C3D06"/>
    <w:rsid w:val="006D37CD"/>
    <w:rsid w:val="006E5D3D"/>
    <w:rsid w:val="007042DD"/>
    <w:rsid w:val="00717425"/>
    <w:rsid w:val="0073376D"/>
    <w:rsid w:val="00740C72"/>
    <w:rsid w:val="007470E6"/>
    <w:rsid w:val="00764B97"/>
    <w:rsid w:val="00791FB9"/>
    <w:rsid w:val="00794718"/>
    <w:rsid w:val="0079622C"/>
    <w:rsid w:val="007A754D"/>
    <w:rsid w:val="007B517B"/>
    <w:rsid w:val="007C78B9"/>
    <w:rsid w:val="007F108D"/>
    <w:rsid w:val="007F736D"/>
    <w:rsid w:val="0080426D"/>
    <w:rsid w:val="0083571A"/>
    <w:rsid w:val="008A0152"/>
    <w:rsid w:val="008A5819"/>
    <w:rsid w:val="008B2A54"/>
    <w:rsid w:val="008C1F22"/>
    <w:rsid w:val="00900E64"/>
    <w:rsid w:val="009223A6"/>
    <w:rsid w:val="00927B4A"/>
    <w:rsid w:val="009869A3"/>
    <w:rsid w:val="009927B7"/>
    <w:rsid w:val="009A1649"/>
    <w:rsid w:val="009B7FFA"/>
    <w:rsid w:val="009C066A"/>
    <w:rsid w:val="009C65F2"/>
    <w:rsid w:val="009D3572"/>
    <w:rsid w:val="009E1BD8"/>
    <w:rsid w:val="009E6FD0"/>
    <w:rsid w:val="00A07A23"/>
    <w:rsid w:val="00A11BFD"/>
    <w:rsid w:val="00A128C2"/>
    <w:rsid w:val="00A3315C"/>
    <w:rsid w:val="00A56A00"/>
    <w:rsid w:val="00A748C4"/>
    <w:rsid w:val="00A75D7E"/>
    <w:rsid w:val="00A75DA6"/>
    <w:rsid w:val="00AE12F8"/>
    <w:rsid w:val="00AE6D35"/>
    <w:rsid w:val="00AF5ECB"/>
    <w:rsid w:val="00B00BE0"/>
    <w:rsid w:val="00B07E6F"/>
    <w:rsid w:val="00B25D03"/>
    <w:rsid w:val="00B4267E"/>
    <w:rsid w:val="00B64B34"/>
    <w:rsid w:val="00B71619"/>
    <w:rsid w:val="00B76FF3"/>
    <w:rsid w:val="00B96A4C"/>
    <w:rsid w:val="00BE333D"/>
    <w:rsid w:val="00C53281"/>
    <w:rsid w:val="00C71568"/>
    <w:rsid w:val="00CD4719"/>
    <w:rsid w:val="00D06869"/>
    <w:rsid w:val="00D270AB"/>
    <w:rsid w:val="00D42274"/>
    <w:rsid w:val="00D44D0D"/>
    <w:rsid w:val="00D51C59"/>
    <w:rsid w:val="00D91C0D"/>
    <w:rsid w:val="00D97C0D"/>
    <w:rsid w:val="00DA1CDE"/>
    <w:rsid w:val="00DB59B3"/>
    <w:rsid w:val="00DB7084"/>
    <w:rsid w:val="00DE4CA4"/>
    <w:rsid w:val="00DF4A61"/>
    <w:rsid w:val="00E1643F"/>
    <w:rsid w:val="00E36344"/>
    <w:rsid w:val="00E44BB1"/>
    <w:rsid w:val="00E655EC"/>
    <w:rsid w:val="00E70293"/>
    <w:rsid w:val="00E729D9"/>
    <w:rsid w:val="00E85EC2"/>
    <w:rsid w:val="00EB2926"/>
    <w:rsid w:val="00EC19D0"/>
    <w:rsid w:val="00ED244B"/>
    <w:rsid w:val="00EE3961"/>
    <w:rsid w:val="00EE5747"/>
    <w:rsid w:val="00F04C50"/>
    <w:rsid w:val="00F11BAA"/>
    <w:rsid w:val="00F3262E"/>
    <w:rsid w:val="00F377A1"/>
    <w:rsid w:val="00F42C6B"/>
    <w:rsid w:val="00F50594"/>
    <w:rsid w:val="00F70F9D"/>
    <w:rsid w:val="00FB34FF"/>
    <w:rsid w:val="00FB42C5"/>
    <w:rsid w:val="00FB511A"/>
    <w:rsid w:val="00FC220D"/>
    <w:rsid w:val="00FC47C9"/>
    <w:rsid w:val="00FE1D6B"/>
    <w:rsid w:val="00FE2E3D"/>
    <w:rsid w:val="00FE5CEC"/>
    <w:rsid w:val="00FF4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427C9A"/>
    <w:pPr>
      <w:suppressAutoHyphens/>
      <w:autoSpaceDN w:val="0"/>
      <w:textAlignment w:val="baseline"/>
    </w:pPr>
    <w:rPr>
      <w:rFonts w:ascii="Times New Roman" w:eastAsia="SimSun" w:hAnsi="Times New Roman" w:cs="Times New Roman"/>
      <w:kern w:val="3"/>
      <w:lang w:eastAsia="en-US"/>
    </w:rPr>
  </w:style>
  <w:style w:type="numbering" w:customStyle="1" w:styleId="WWNum1">
    <w:name w:val="WWNum1"/>
    <w:basedOn w:val="a2"/>
    <w:rsid w:val="00A3315C"/>
    <w:pPr>
      <w:numPr>
        <w:numId w:val="3"/>
      </w:numPr>
    </w:pPr>
  </w:style>
  <w:style w:type="numbering" w:customStyle="1" w:styleId="WWNum3">
    <w:name w:val="WWNum3"/>
    <w:basedOn w:val="a2"/>
    <w:rsid w:val="00A3315C"/>
    <w:pPr>
      <w:numPr>
        <w:numId w:val="4"/>
      </w:numPr>
    </w:pPr>
  </w:style>
  <w:style w:type="numbering" w:customStyle="1" w:styleId="WWNum4">
    <w:name w:val="WWNum4"/>
    <w:basedOn w:val="a2"/>
    <w:rsid w:val="00A3315C"/>
    <w:pPr>
      <w:numPr>
        <w:numId w:val="5"/>
      </w:numPr>
    </w:pPr>
  </w:style>
  <w:style w:type="numbering" w:customStyle="1" w:styleId="WWNum5">
    <w:name w:val="WWNum5"/>
    <w:basedOn w:val="a2"/>
    <w:rsid w:val="00A3315C"/>
    <w:pPr>
      <w:numPr>
        <w:numId w:val="6"/>
      </w:numPr>
    </w:pPr>
  </w:style>
  <w:style w:type="numbering" w:customStyle="1" w:styleId="WWNum6">
    <w:name w:val="WWNum6"/>
    <w:basedOn w:val="a2"/>
    <w:rsid w:val="00A3315C"/>
    <w:pPr>
      <w:numPr>
        <w:numId w:val="7"/>
      </w:numPr>
    </w:pPr>
  </w:style>
  <w:style w:type="numbering" w:customStyle="1" w:styleId="WWNum7">
    <w:name w:val="WWNum7"/>
    <w:basedOn w:val="a2"/>
    <w:rsid w:val="00A3315C"/>
    <w:pPr>
      <w:numPr>
        <w:numId w:val="8"/>
      </w:numPr>
    </w:pPr>
  </w:style>
  <w:style w:type="numbering" w:customStyle="1" w:styleId="WWNum8">
    <w:name w:val="WWNum8"/>
    <w:basedOn w:val="a2"/>
    <w:rsid w:val="00A3315C"/>
    <w:pPr>
      <w:numPr>
        <w:numId w:val="9"/>
      </w:numPr>
    </w:pPr>
  </w:style>
  <w:style w:type="numbering" w:customStyle="1" w:styleId="WWNum9">
    <w:name w:val="WWNum9"/>
    <w:basedOn w:val="a2"/>
    <w:rsid w:val="00A3315C"/>
    <w:pPr>
      <w:numPr>
        <w:numId w:val="10"/>
      </w:numPr>
    </w:pPr>
  </w:style>
  <w:style w:type="numbering" w:customStyle="1" w:styleId="WWNum10">
    <w:name w:val="WWNum10"/>
    <w:basedOn w:val="a2"/>
    <w:rsid w:val="00A3315C"/>
    <w:pPr>
      <w:numPr>
        <w:numId w:val="11"/>
      </w:numPr>
    </w:pPr>
  </w:style>
  <w:style w:type="numbering" w:customStyle="1" w:styleId="WWNum11">
    <w:name w:val="WWNum11"/>
    <w:basedOn w:val="a2"/>
    <w:rsid w:val="00A3315C"/>
    <w:pPr>
      <w:numPr>
        <w:numId w:val="12"/>
      </w:numPr>
    </w:pPr>
  </w:style>
  <w:style w:type="numbering" w:customStyle="1" w:styleId="WWNum12">
    <w:name w:val="WWNum12"/>
    <w:basedOn w:val="a2"/>
    <w:rsid w:val="00A3315C"/>
    <w:pPr>
      <w:numPr>
        <w:numId w:val="13"/>
      </w:numPr>
    </w:pPr>
  </w:style>
  <w:style w:type="numbering" w:customStyle="1" w:styleId="WWNum13">
    <w:name w:val="WWNum13"/>
    <w:basedOn w:val="a2"/>
    <w:rsid w:val="00A3315C"/>
    <w:pPr>
      <w:numPr>
        <w:numId w:val="14"/>
      </w:numPr>
    </w:pPr>
  </w:style>
  <w:style w:type="numbering" w:customStyle="1" w:styleId="WWNum15">
    <w:name w:val="WWNum15"/>
    <w:basedOn w:val="a2"/>
    <w:rsid w:val="00A3315C"/>
    <w:pPr>
      <w:numPr>
        <w:numId w:val="15"/>
      </w:numPr>
    </w:pPr>
  </w:style>
  <w:style w:type="numbering" w:customStyle="1" w:styleId="WWNum16">
    <w:name w:val="WWNum16"/>
    <w:basedOn w:val="a2"/>
    <w:rsid w:val="00A3315C"/>
    <w:pPr>
      <w:numPr>
        <w:numId w:val="16"/>
      </w:numPr>
    </w:pPr>
  </w:style>
  <w:style w:type="numbering" w:customStyle="1" w:styleId="WWNum17">
    <w:name w:val="WWNum17"/>
    <w:basedOn w:val="a2"/>
    <w:rsid w:val="00A3315C"/>
    <w:pPr>
      <w:numPr>
        <w:numId w:val="17"/>
      </w:numPr>
    </w:pPr>
  </w:style>
  <w:style w:type="numbering" w:customStyle="1" w:styleId="WWNum18">
    <w:name w:val="WWNum18"/>
    <w:basedOn w:val="a2"/>
    <w:rsid w:val="00A3315C"/>
    <w:pPr>
      <w:numPr>
        <w:numId w:val="18"/>
      </w:numPr>
    </w:pPr>
  </w:style>
  <w:style w:type="numbering" w:customStyle="1" w:styleId="WWNum19">
    <w:name w:val="WWNum19"/>
    <w:basedOn w:val="a2"/>
    <w:rsid w:val="00A3315C"/>
    <w:pPr>
      <w:numPr>
        <w:numId w:val="19"/>
      </w:numPr>
    </w:pPr>
  </w:style>
  <w:style w:type="paragraph" w:customStyle="1" w:styleId="leftmargin">
    <w:name w:val="left_margin"/>
    <w:basedOn w:val="a"/>
    <w:rsid w:val="006E5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6E5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01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1919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1"/>
    <w:qFormat/>
    <w:rsid w:val="004A6E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4A6E22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6"/>
    <w:pPr>
      <w:numPr>
        <w:numId w:val="7"/>
      </w:numPr>
    </w:pPr>
  </w:style>
  <w:style w:type="numbering" w:customStyle="1" w:styleId="a4">
    <w:name w:val="WWNum19"/>
    <w:pPr>
      <w:numPr>
        <w:numId w:val="19"/>
      </w:numPr>
    </w:pPr>
  </w:style>
  <w:style w:type="numbering" w:customStyle="1" w:styleId="1">
    <w:name w:val="WWNum16"/>
    <w:pPr>
      <w:numPr>
        <w:numId w:val="16"/>
      </w:numPr>
    </w:pPr>
  </w:style>
  <w:style w:type="numbering" w:customStyle="1" w:styleId="a5">
    <w:name w:val="WWNum12"/>
    <w:pPr>
      <w:numPr>
        <w:numId w:val="13"/>
      </w:numPr>
    </w:pPr>
  </w:style>
  <w:style w:type="numbering" w:customStyle="1" w:styleId="a6">
    <w:name w:val="WWNum13"/>
    <w:pPr>
      <w:numPr>
        <w:numId w:val="14"/>
      </w:numPr>
    </w:pPr>
  </w:style>
  <w:style w:type="numbering" w:customStyle="1" w:styleId="a7">
    <w:name w:val="WWNum4"/>
  </w:style>
  <w:style w:type="numbering" w:customStyle="1" w:styleId="a8">
    <w:name w:val="WWNum3"/>
  </w:style>
  <w:style w:type="numbering" w:customStyle="1" w:styleId="basis">
    <w:name w:val="WWNum10"/>
    <w:pPr>
      <w:numPr>
        <w:numId w:val="11"/>
      </w:numPr>
    </w:pPr>
  </w:style>
  <w:style w:type="numbering" w:customStyle="1" w:styleId="distractor">
    <w:name w:val="WWNum9"/>
    <w:pPr>
      <w:numPr>
        <w:numId w:val="10"/>
      </w:numPr>
    </w:pPr>
  </w:style>
  <w:style w:type="numbering" w:customStyle="1" w:styleId="mo">
    <w:name w:val="WWNum8"/>
    <w:pPr>
      <w:numPr>
        <w:numId w:val="9"/>
      </w:numPr>
    </w:pPr>
  </w:style>
  <w:style w:type="numbering" w:customStyle="1" w:styleId="mjxassistivemathml">
    <w:name w:val="WWNum5"/>
    <w:pPr>
      <w:numPr>
        <w:numId w:val="6"/>
      </w:numPr>
    </w:pPr>
  </w:style>
  <w:style w:type="numbering" w:customStyle="1" w:styleId="10">
    <w:name w:val="WWNum15"/>
    <w:pPr>
      <w:numPr>
        <w:numId w:val="15"/>
      </w:numPr>
    </w:pPr>
  </w:style>
  <w:style w:type="numbering" w:customStyle="1" w:styleId="2">
    <w:name w:val="WWNum17"/>
    <w:pPr>
      <w:numPr>
        <w:numId w:val="17"/>
      </w:numPr>
    </w:pPr>
  </w:style>
  <w:style w:type="numbering" w:customStyle="1" w:styleId="Standard">
    <w:name w:val="WWNum11"/>
    <w:pPr>
      <w:numPr>
        <w:numId w:val="12"/>
      </w:numPr>
    </w:pPr>
  </w:style>
  <w:style w:type="numbering" w:customStyle="1" w:styleId="WWNum1">
    <w:name w:val="WWNum7"/>
    <w:pPr>
      <w:numPr>
        <w:numId w:val="3"/>
      </w:numPr>
    </w:pPr>
  </w:style>
  <w:style w:type="numbering" w:customStyle="1" w:styleId="WWNum3">
    <w:name w:val="WWNum18"/>
    <w:pPr>
      <w:numPr>
        <w:numId w:val="18"/>
      </w:numPr>
    </w:pPr>
  </w:style>
  <w:style w:type="numbering" w:customStyle="1" w:styleId="WWNum4">
    <w:name w:val="WWNum1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DE922-A81C-4DD0-9539-872E29125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14</Pages>
  <Words>7786</Words>
  <Characters>44381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Галя почта</cp:lastModifiedBy>
  <cp:revision>138</cp:revision>
  <dcterms:created xsi:type="dcterms:W3CDTF">2024-01-09T10:41:00Z</dcterms:created>
  <dcterms:modified xsi:type="dcterms:W3CDTF">2024-02-02T10:41:00Z</dcterms:modified>
</cp:coreProperties>
</file>